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34292" w14:textId="355DDC4B" w:rsidR="00800D18" w:rsidRDefault="00800D18" w:rsidP="00F208C9">
      <w:pPr>
        <w:pStyle w:val="BodyText"/>
        <w:spacing w:before="10" w:line="276" w:lineRule="auto"/>
        <w:ind w:left="1710" w:firstLine="0"/>
        <w:rPr>
          <w:rFonts w:ascii="Times New Roman"/>
          <w:sz w:val="11"/>
        </w:rPr>
      </w:pPr>
    </w:p>
    <w:p w14:paraId="48B6DC89" w14:textId="66C802B6" w:rsidR="00886742" w:rsidRDefault="00886742" w:rsidP="004E7909">
      <w:pPr>
        <w:pStyle w:val="BodyText"/>
        <w:spacing w:line="276" w:lineRule="auto"/>
        <w:ind w:left="0" w:firstLine="0"/>
        <w:rPr>
          <w:rFonts w:ascii="Times New Roman"/>
          <w:sz w:val="28"/>
          <w:szCs w:val="28"/>
        </w:rPr>
      </w:pPr>
    </w:p>
    <w:p w14:paraId="4ABDA3E5" w14:textId="01AF2772" w:rsidR="00760C73" w:rsidRDefault="00760C73" w:rsidP="002A3E3C">
      <w:pPr>
        <w:pStyle w:val="BodyText"/>
        <w:spacing w:line="276" w:lineRule="auto"/>
        <w:ind w:left="3600" w:firstLine="0"/>
        <w:jc w:val="center"/>
        <w:rPr>
          <w:noProof/>
        </w:rPr>
      </w:pPr>
    </w:p>
    <w:p w14:paraId="4DD3A9C0" w14:textId="1B703E36" w:rsidR="009F59F9" w:rsidRDefault="002A3E3C" w:rsidP="004E7909">
      <w:pPr>
        <w:pStyle w:val="BodyText"/>
        <w:spacing w:line="276" w:lineRule="auto"/>
        <w:ind w:left="0" w:firstLine="0"/>
        <w:jc w:val="center"/>
        <w:rPr>
          <w:rFonts w:ascii="Times New Roman"/>
          <w:sz w:val="28"/>
          <w:szCs w:val="28"/>
        </w:rPr>
      </w:pPr>
      <w:r>
        <w:rPr>
          <w:noProof/>
        </w:rPr>
        <w:drawing>
          <wp:anchor distT="0" distB="0" distL="114300" distR="114300" simplePos="0" relativeHeight="251660800" behindDoc="0" locked="0" layoutInCell="1" allowOverlap="1" wp14:anchorId="6408DC44" wp14:editId="719694F5">
            <wp:simplePos x="0" y="0"/>
            <wp:positionH relativeFrom="margin">
              <wp:posOffset>1752600</wp:posOffset>
            </wp:positionH>
            <wp:positionV relativeFrom="paragraph">
              <wp:posOffset>206375</wp:posOffset>
            </wp:positionV>
            <wp:extent cx="2776220" cy="715645"/>
            <wp:effectExtent l="0" t="0" r="5080" b="0"/>
            <wp:wrapThrough wrapText="bothSides">
              <wp:wrapPolygon edited="0">
                <wp:start x="593" y="3450"/>
                <wp:lineTo x="0" y="10350"/>
                <wp:lineTo x="0" y="15524"/>
                <wp:lineTo x="593" y="17824"/>
                <wp:lineTo x="21047" y="17824"/>
                <wp:lineTo x="20898" y="14374"/>
                <wp:lineTo x="20602" y="13799"/>
                <wp:lineTo x="21491" y="9775"/>
                <wp:lineTo x="21491" y="4600"/>
                <wp:lineTo x="1630" y="3450"/>
                <wp:lineTo x="593" y="3450"/>
              </wp:wrapPolygon>
            </wp:wrapThrough>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doorLink Logo.png"/>
                    <pic:cNvPicPr/>
                  </pic:nvPicPr>
                  <pic:blipFill>
                    <a:blip r:embed="rId11">
                      <a:extLst>
                        <a:ext uri="{28A0092B-C50C-407E-A947-70E740481C1C}">
                          <a14:useLocalDpi xmlns:a14="http://schemas.microsoft.com/office/drawing/2010/main" val="0"/>
                        </a:ext>
                      </a:extLst>
                    </a:blip>
                    <a:stretch>
                      <a:fillRect/>
                    </a:stretch>
                  </pic:blipFill>
                  <pic:spPr>
                    <a:xfrm>
                      <a:off x="0" y="0"/>
                      <a:ext cx="2776220" cy="715645"/>
                    </a:xfrm>
                    <a:prstGeom prst="rect">
                      <a:avLst/>
                    </a:prstGeom>
                  </pic:spPr>
                </pic:pic>
              </a:graphicData>
            </a:graphic>
            <wp14:sizeRelH relativeFrom="margin">
              <wp14:pctWidth>0</wp14:pctWidth>
            </wp14:sizeRelH>
            <wp14:sizeRelV relativeFrom="margin">
              <wp14:pctHeight>0</wp14:pctHeight>
            </wp14:sizeRelV>
          </wp:anchor>
        </w:drawing>
      </w:r>
    </w:p>
    <w:p w14:paraId="2C150E33" w14:textId="0FC0B382" w:rsidR="009F59F9" w:rsidRDefault="009F59F9" w:rsidP="004E7909">
      <w:pPr>
        <w:pStyle w:val="BodyText"/>
        <w:spacing w:line="276" w:lineRule="auto"/>
        <w:ind w:left="0" w:firstLine="0"/>
        <w:jc w:val="center"/>
        <w:rPr>
          <w:rFonts w:ascii="Times New Roman"/>
          <w:sz w:val="28"/>
          <w:szCs w:val="28"/>
        </w:rPr>
      </w:pPr>
    </w:p>
    <w:p w14:paraId="6EB34177" w14:textId="370A8D84" w:rsidR="002A3E3C" w:rsidRDefault="002A3E3C" w:rsidP="004E7909">
      <w:pPr>
        <w:pStyle w:val="BodyText"/>
        <w:spacing w:line="276" w:lineRule="auto"/>
        <w:ind w:left="0" w:firstLine="0"/>
        <w:jc w:val="center"/>
        <w:rPr>
          <w:rFonts w:ascii="Times New Roman"/>
          <w:sz w:val="28"/>
          <w:szCs w:val="28"/>
        </w:rPr>
      </w:pPr>
    </w:p>
    <w:p w14:paraId="4F81B21F" w14:textId="2AE3C3DE" w:rsidR="009F59F9" w:rsidRDefault="00EA09DE" w:rsidP="004E7909">
      <w:pPr>
        <w:pStyle w:val="BodyText"/>
        <w:spacing w:line="276" w:lineRule="auto"/>
        <w:ind w:left="0" w:firstLine="0"/>
        <w:jc w:val="center"/>
        <w:rPr>
          <w:rFonts w:ascii="Times New Roman"/>
          <w:sz w:val="28"/>
          <w:szCs w:val="28"/>
        </w:rPr>
      </w:pPr>
      <w:r w:rsidRPr="00EA09DE">
        <w:rPr>
          <w:rFonts w:ascii="Times New Roman"/>
          <w:noProof/>
          <w:sz w:val="28"/>
          <w:szCs w:val="28"/>
        </w:rPr>
        <mc:AlternateContent>
          <mc:Choice Requires="wps">
            <w:drawing>
              <wp:anchor distT="0" distB="0" distL="114300" distR="114300" simplePos="0" relativeHeight="251665920" behindDoc="0" locked="0" layoutInCell="1" allowOverlap="1" wp14:anchorId="65E30A78" wp14:editId="4F5E1EB1">
                <wp:simplePos x="0" y="0"/>
                <wp:positionH relativeFrom="margin">
                  <wp:align>center</wp:align>
                </wp:positionH>
                <wp:positionV relativeFrom="paragraph">
                  <wp:posOffset>18415</wp:posOffset>
                </wp:positionV>
                <wp:extent cx="4754880" cy="0"/>
                <wp:effectExtent l="0" t="0" r="0" b="0"/>
                <wp:wrapNone/>
                <wp:docPr id="1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488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BABE20" id="Straight Connector 22" o:spid="_x0000_s1026" style="position:absolute;z-index:2516659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5pt" to="374.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" strokecolor="#aeaaaa [2414]" strokeweight=".25pt">
                <v:stroke joinstyle="miter"/>
                <o:lock v:ext="edit" shapetype="f"/>
                <w10:wrap anchorx="margin"/>
              </v:line>
            </w:pict>
          </mc:Fallback>
        </mc:AlternateContent>
      </w:r>
    </w:p>
    <w:p w14:paraId="3EF385D4" w14:textId="77777777" w:rsidR="00ED3D1A" w:rsidRDefault="00ED3D1A" w:rsidP="00C64D97">
      <w:pPr>
        <w:tabs>
          <w:tab w:val="left" w:pos="8010"/>
          <w:tab w:val="left" w:pos="8100"/>
          <w:tab w:val="left" w:pos="8190"/>
        </w:tabs>
        <w:ind w:left="1620" w:right="1710"/>
        <w:jc w:val="center"/>
        <w:rPr>
          <w:rFonts w:cs="Times New Roman"/>
          <w:b/>
          <w:bCs/>
          <w:sz w:val="32"/>
          <w:szCs w:val="18"/>
        </w:rPr>
      </w:pPr>
      <w:r w:rsidRPr="00ED3D1A">
        <w:rPr>
          <w:rFonts w:cs="Times New Roman"/>
          <w:b/>
          <w:bCs/>
          <w:sz w:val="32"/>
          <w:szCs w:val="18"/>
        </w:rPr>
        <w:t>SmartLink™ SL-4-AC Installation Guidelines</w:t>
      </w:r>
    </w:p>
    <w:p w14:paraId="637D4F0F" w14:textId="77A3D71C" w:rsidR="002D0D8A" w:rsidRPr="000F34F9" w:rsidRDefault="002545EB" w:rsidP="00C64D97">
      <w:pPr>
        <w:tabs>
          <w:tab w:val="left" w:pos="8010"/>
          <w:tab w:val="left" w:pos="8100"/>
          <w:tab w:val="left" w:pos="8190"/>
        </w:tabs>
        <w:ind w:left="1620" w:right="1710"/>
        <w:jc w:val="center"/>
        <w:rPr>
          <w:rFonts w:cs="Times New Roman"/>
          <w:sz w:val="28"/>
          <w:szCs w:val="28"/>
        </w:rPr>
      </w:pPr>
      <w:r w:rsidRPr="000F34F9">
        <w:rPr>
          <w:rFonts w:cs="Times New Roman"/>
          <w:sz w:val="28"/>
          <w:szCs w:val="28"/>
        </w:rPr>
        <w:t>Sustainable</w:t>
      </w:r>
      <w:r w:rsidR="00B9629D" w:rsidRPr="000F34F9">
        <w:rPr>
          <w:rFonts w:cs="Times New Roman"/>
          <w:sz w:val="28"/>
          <w:szCs w:val="28"/>
        </w:rPr>
        <w:t xml:space="preserve"> </w:t>
      </w:r>
      <w:r w:rsidR="00F208C9" w:rsidRPr="000F34F9">
        <w:rPr>
          <w:rFonts w:cs="Times New Roman"/>
          <w:sz w:val="28"/>
          <w:szCs w:val="28"/>
        </w:rPr>
        <w:t>Technology f</w:t>
      </w:r>
      <w:r w:rsidR="00B9629D" w:rsidRPr="000F34F9">
        <w:rPr>
          <w:rFonts w:cs="Times New Roman"/>
          <w:sz w:val="28"/>
          <w:szCs w:val="28"/>
        </w:rPr>
        <w:t>or</w:t>
      </w:r>
      <w:r w:rsidR="00F208C9" w:rsidRPr="000F34F9">
        <w:rPr>
          <w:rFonts w:cs="Times New Roman"/>
          <w:sz w:val="28"/>
          <w:szCs w:val="28"/>
        </w:rPr>
        <w:t xml:space="preserve"> </w:t>
      </w:r>
      <w:r w:rsidR="005F1E1B" w:rsidRPr="000F34F9">
        <w:rPr>
          <w:rFonts w:cs="Times New Roman"/>
          <w:sz w:val="28"/>
          <w:szCs w:val="28"/>
        </w:rPr>
        <w:t>Remotely</w:t>
      </w:r>
      <w:r w:rsidR="003D5AE8" w:rsidRPr="000F34F9">
        <w:rPr>
          <w:rFonts w:cs="Times New Roman"/>
          <w:sz w:val="28"/>
          <w:szCs w:val="28"/>
        </w:rPr>
        <w:t xml:space="preserve"> Monitoring and </w:t>
      </w:r>
      <w:r w:rsidR="00C64D97">
        <w:rPr>
          <w:rFonts w:cs="Times New Roman"/>
          <w:sz w:val="28"/>
          <w:szCs w:val="28"/>
        </w:rPr>
        <w:t>Co</w:t>
      </w:r>
      <w:r w:rsidR="003D5AE8" w:rsidRPr="000F34F9">
        <w:rPr>
          <w:rFonts w:cs="Times New Roman"/>
          <w:sz w:val="28"/>
          <w:szCs w:val="28"/>
        </w:rPr>
        <w:t>ntrolling</w:t>
      </w:r>
      <w:r w:rsidR="00F208C9" w:rsidRPr="000F34F9">
        <w:rPr>
          <w:rFonts w:cs="Times New Roman"/>
          <w:sz w:val="28"/>
          <w:szCs w:val="28"/>
        </w:rPr>
        <w:t xml:space="preserve"> </w:t>
      </w:r>
      <w:r w:rsidR="00A82FA0" w:rsidRPr="000F34F9">
        <w:rPr>
          <w:rFonts w:cs="Times New Roman"/>
          <w:sz w:val="28"/>
          <w:szCs w:val="28"/>
        </w:rPr>
        <w:t>D</w:t>
      </w:r>
      <w:r w:rsidR="00FF7288" w:rsidRPr="000F34F9">
        <w:rPr>
          <w:rFonts w:cs="Times New Roman"/>
          <w:sz w:val="28"/>
          <w:szCs w:val="28"/>
        </w:rPr>
        <w:t xml:space="preserve">igital </w:t>
      </w:r>
      <w:r w:rsidR="0060319E">
        <w:rPr>
          <w:rFonts w:cs="Times New Roman"/>
          <w:sz w:val="28"/>
          <w:szCs w:val="28"/>
        </w:rPr>
        <w:t xml:space="preserve">Field Assets </w:t>
      </w:r>
      <w:r w:rsidR="00725B00" w:rsidRPr="000F34F9">
        <w:rPr>
          <w:rFonts w:cs="Times New Roman"/>
          <w:sz w:val="28"/>
          <w:szCs w:val="28"/>
        </w:rPr>
        <w:t xml:space="preserve"> </w:t>
      </w:r>
    </w:p>
    <w:p w14:paraId="1EA98C12" w14:textId="26C99A02" w:rsidR="00CA57C1" w:rsidRDefault="00CA57C1" w:rsidP="00CA57C1">
      <w:pPr>
        <w:spacing w:after="0" w:line="276" w:lineRule="auto"/>
        <w:ind w:left="0"/>
        <w:jc w:val="left"/>
        <w:rPr>
          <w:bCs/>
        </w:rPr>
      </w:pPr>
    </w:p>
    <w:p w14:paraId="5602DEF9" w14:textId="77777777" w:rsidR="00A82FA0" w:rsidRPr="000F34F9" w:rsidRDefault="00A82FA0" w:rsidP="00A82FA0">
      <w:pPr>
        <w:spacing w:after="0" w:line="276" w:lineRule="auto"/>
        <w:ind w:left="2160" w:firstLine="720"/>
        <w:jc w:val="left"/>
        <w:rPr>
          <w:bCs/>
        </w:rPr>
      </w:pPr>
    </w:p>
    <w:p w14:paraId="428A490F" w14:textId="2DBAD6A4" w:rsidR="00C119B7" w:rsidRPr="000F34F9" w:rsidRDefault="000C0753" w:rsidP="00ED3D1A">
      <w:pPr>
        <w:spacing w:after="0" w:line="276" w:lineRule="auto"/>
        <w:ind w:left="1800" w:firstLine="720"/>
        <w:jc w:val="left"/>
      </w:pPr>
      <w:r>
        <w:rPr>
          <w:bCs/>
        </w:rPr>
        <w:t>Contact</w:t>
      </w:r>
      <w:r w:rsidR="00760C73" w:rsidRPr="000F34F9">
        <w:rPr>
          <w:bCs/>
        </w:rPr>
        <w:t xml:space="preserve">: </w:t>
      </w:r>
      <w:r w:rsidR="00760C73" w:rsidRPr="000F34F9">
        <w:rPr>
          <w:bCs/>
        </w:rPr>
        <w:tab/>
      </w:r>
      <w:r w:rsidR="00ED3D1A">
        <w:rPr>
          <w:bCs/>
        </w:rPr>
        <w:t>OutdoorLink Technical Support</w:t>
      </w:r>
    </w:p>
    <w:p w14:paraId="6C58FE64" w14:textId="73C92485" w:rsidR="00ED3D1A" w:rsidRDefault="00F208C9" w:rsidP="00ED3D1A">
      <w:pPr>
        <w:spacing w:after="0" w:line="276" w:lineRule="auto"/>
        <w:ind w:left="1800"/>
        <w:jc w:val="left"/>
      </w:pPr>
      <w:r w:rsidRPr="000F34F9">
        <w:tab/>
      </w:r>
      <w:r w:rsidRPr="000F34F9">
        <w:tab/>
      </w:r>
      <w:r w:rsidR="00760C73" w:rsidRPr="000F34F9">
        <w:tab/>
      </w:r>
      <w:r w:rsidR="0056506C" w:rsidRPr="000F34F9">
        <w:t>(256) 885-9768</w:t>
      </w:r>
    </w:p>
    <w:p w14:paraId="201A718F" w14:textId="6AFACCDA" w:rsidR="00760C73" w:rsidRPr="000F34F9" w:rsidRDefault="008C303F" w:rsidP="00ED3D1A">
      <w:pPr>
        <w:spacing w:after="0" w:line="276" w:lineRule="auto"/>
        <w:ind w:left="2880" w:firstLine="720"/>
        <w:jc w:val="left"/>
      </w:pPr>
      <w:hyperlink r:id="rId12" w:history="1">
        <w:r w:rsidR="00ED3D1A" w:rsidRPr="00C8289A">
          <w:rPr>
            <w:rStyle w:val="Hyperlink"/>
          </w:rPr>
          <w:t>support@outdoorlinkinc.com</w:t>
        </w:r>
      </w:hyperlink>
      <w:r w:rsidR="00ED3D1A">
        <w:t xml:space="preserve"> </w:t>
      </w:r>
    </w:p>
    <w:p w14:paraId="0E7C7E22" w14:textId="2AE5EC64" w:rsidR="00652437" w:rsidRDefault="00652437" w:rsidP="004E7909">
      <w:pPr>
        <w:spacing w:after="0" w:line="276" w:lineRule="auto"/>
        <w:ind w:left="2250"/>
        <w:jc w:val="left"/>
        <w:rPr>
          <w:sz w:val="23"/>
          <w:szCs w:val="23"/>
        </w:rPr>
      </w:pPr>
    </w:p>
    <w:p w14:paraId="08DEF64B" w14:textId="0129648D" w:rsidR="00536952" w:rsidRPr="003F4EFC" w:rsidRDefault="00536952" w:rsidP="004E7909">
      <w:pPr>
        <w:spacing w:after="0" w:line="276" w:lineRule="auto"/>
        <w:ind w:left="2250"/>
        <w:jc w:val="left"/>
        <w:rPr>
          <w:sz w:val="23"/>
          <w:szCs w:val="23"/>
        </w:rPr>
      </w:pPr>
    </w:p>
    <w:p w14:paraId="48CDBAA5" w14:textId="671E4B04" w:rsidR="00CC4CCD" w:rsidRPr="00237A4A" w:rsidRDefault="00CC4CCD" w:rsidP="004E7909">
      <w:pPr>
        <w:spacing w:line="276" w:lineRule="auto"/>
      </w:pPr>
    </w:p>
    <w:p w14:paraId="177E1DFE" w14:textId="116151D4" w:rsidR="00CC4CCD" w:rsidRPr="00237A4A" w:rsidRDefault="00CC4CCD" w:rsidP="004E7909">
      <w:pPr>
        <w:spacing w:line="276" w:lineRule="auto"/>
      </w:pPr>
    </w:p>
    <w:p w14:paraId="4720D544" w14:textId="6954072C" w:rsidR="00637871" w:rsidRPr="00966917" w:rsidRDefault="006A5A36" w:rsidP="00966917">
      <w:pPr>
        <w:spacing w:after="124" w:line="276" w:lineRule="auto"/>
        <w:ind w:left="0"/>
        <w:jc w:val="center"/>
        <w:rPr>
          <w:sz w:val="20"/>
          <w:szCs w:val="20"/>
        </w:rPr>
      </w:pPr>
      <w:r w:rsidRPr="00966917">
        <w:rPr>
          <w:sz w:val="20"/>
          <w:szCs w:val="20"/>
        </w:rPr>
        <w:t>OutdoorLink, Inc. recommends during the installation of SmartLink units, all electrical codes that apply to the wiring and troubleshooting of these units, are studied, and adhered to. Electrical code varies by area, so please verify local electrical codes prior to installation. SmartLink units operate in a high voltage environment.  OutdoorLink, Inc. assumes no liability for any injury or death incurred during the installation of the SmartLink unit.</w:t>
      </w:r>
    </w:p>
    <w:p w14:paraId="5ED3A75D" w14:textId="713435B6" w:rsidR="00637871" w:rsidRDefault="00637871" w:rsidP="004E7909">
      <w:pPr>
        <w:spacing w:after="124" w:line="276" w:lineRule="auto"/>
        <w:rPr>
          <w:b/>
          <w:bCs/>
        </w:rPr>
      </w:pPr>
    </w:p>
    <w:p w14:paraId="7339BF93" w14:textId="77777777" w:rsidR="0077313F" w:rsidRDefault="0077313F" w:rsidP="004E7909">
      <w:pPr>
        <w:spacing w:after="240" w:line="276" w:lineRule="auto"/>
        <w:ind w:left="0"/>
        <w:jc w:val="center"/>
        <w:rPr>
          <w:b/>
          <w:bCs/>
          <w:sz w:val="24"/>
          <w:szCs w:val="24"/>
        </w:rPr>
      </w:pPr>
    </w:p>
    <w:p w14:paraId="2DE1F883" w14:textId="239086C3" w:rsidR="006A6B7A" w:rsidRDefault="006A6B7A" w:rsidP="00ED3D1A">
      <w:pPr>
        <w:spacing w:after="240" w:line="276" w:lineRule="auto"/>
        <w:ind w:left="0"/>
        <w:rPr>
          <w:b/>
          <w:bCs/>
          <w:sz w:val="24"/>
          <w:szCs w:val="24"/>
        </w:rPr>
      </w:pPr>
    </w:p>
    <w:p w14:paraId="7A8EA4CD" w14:textId="4D5554FE" w:rsidR="00ED3D1A" w:rsidRDefault="00ED3D1A" w:rsidP="00ED3D1A">
      <w:pPr>
        <w:spacing w:after="240" w:line="276" w:lineRule="auto"/>
        <w:ind w:left="0"/>
        <w:rPr>
          <w:b/>
          <w:bCs/>
          <w:sz w:val="24"/>
          <w:szCs w:val="24"/>
        </w:rPr>
      </w:pPr>
    </w:p>
    <w:p w14:paraId="5DAA6C50" w14:textId="351DDA78" w:rsidR="00ED3D1A" w:rsidRDefault="00ED3D1A" w:rsidP="00ED3D1A">
      <w:pPr>
        <w:spacing w:after="240" w:line="276" w:lineRule="auto"/>
        <w:ind w:left="0"/>
        <w:rPr>
          <w:b/>
          <w:bCs/>
          <w:sz w:val="24"/>
          <w:szCs w:val="24"/>
        </w:rPr>
      </w:pPr>
    </w:p>
    <w:p w14:paraId="55530A5B" w14:textId="77777777" w:rsidR="00E43490" w:rsidRDefault="00E43490" w:rsidP="00ED3D1A">
      <w:pPr>
        <w:spacing w:after="240" w:line="276" w:lineRule="auto"/>
        <w:ind w:left="0"/>
        <w:rPr>
          <w:b/>
          <w:bCs/>
          <w:sz w:val="24"/>
          <w:szCs w:val="24"/>
        </w:rPr>
      </w:pPr>
    </w:p>
    <w:p w14:paraId="15F97D45" w14:textId="1F478561" w:rsidR="00ED3D1A" w:rsidRDefault="00ED3D1A" w:rsidP="00ED3D1A">
      <w:pPr>
        <w:spacing w:after="240" w:line="276" w:lineRule="auto"/>
        <w:ind w:left="0"/>
        <w:rPr>
          <w:b/>
          <w:bCs/>
          <w:sz w:val="24"/>
          <w:szCs w:val="24"/>
        </w:rPr>
      </w:pPr>
    </w:p>
    <w:p w14:paraId="58D83F6D" w14:textId="32701901" w:rsidR="007D5730" w:rsidRDefault="00E43490" w:rsidP="00091F41">
      <w:pPr>
        <w:tabs>
          <w:tab w:val="left" w:pos="7238"/>
        </w:tabs>
        <w:spacing w:after="240" w:line="276" w:lineRule="auto"/>
        <w:ind w:left="0"/>
        <w:rPr>
          <w:b/>
          <w:bCs/>
          <w:sz w:val="24"/>
          <w:szCs w:val="24"/>
        </w:rPr>
      </w:pPr>
      <w:r>
        <w:rPr>
          <w:b/>
          <w:bCs/>
          <w:sz w:val="24"/>
          <w:szCs w:val="24"/>
        </w:rPr>
        <w:lastRenderedPageBreak/>
        <w:tab/>
      </w:r>
    </w:p>
    <w:p w14:paraId="053611AC" w14:textId="77777777" w:rsidR="00091143" w:rsidRPr="00091143" w:rsidRDefault="00091143" w:rsidP="00091143">
      <w:pPr>
        <w:tabs>
          <w:tab w:val="left" w:pos="8370"/>
        </w:tabs>
        <w:spacing w:after="20" w:line="276" w:lineRule="auto"/>
        <w:ind w:left="0" w:right="630"/>
        <w:jc w:val="left"/>
      </w:pPr>
    </w:p>
    <w:p w14:paraId="3A6FE1F3" w14:textId="07B3EE52" w:rsidR="00ED3D1A" w:rsidRDefault="00ED3D1A" w:rsidP="00ED3D1A">
      <w:pPr>
        <w:pStyle w:val="BodyText"/>
        <w:ind w:left="0" w:firstLine="0"/>
        <w:rPr>
          <w:rFonts w:ascii="Times New Roman"/>
          <w:sz w:val="11"/>
        </w:rPr>
      </w:pPr>
      <w:r w:rsidRPr="00540964">
        <w:rPr>
          <w:rFonts w:ascii="Times New Roman"/>
          <w:noProof/>
          <w:sz w:val="11"/>
        </w:rPr>
        <w:drawing>
          <wp:anchor distT="0" distB="0" distL="114300" distR="114300" simplePos="0" relativeHeight="251667968" behindDoc="0" locked="0" layoutInCell="1" allowOverlap="1" wp14:anchorId="1B35F5B9" wp14:editId="73AEB5F8">
            <wp:simplePos x="0" y="0"/>
            <wp:positionH relativeFrom="column">
              <wp:posOffset>-22845</wp:posOffset>
            </wp:positionH>
            <wp:positionV relativeFrom="paragraph">
              <wp:posOffset>28103</wp:posOffset>
            </wp:positionV>
            <wp:extent cx="2352040" cy="2592705"/>
            <wp:effectExtent l="0" t="0" r="0" b="0"/>
            <wp:wrapNone/>
            <wp:docPr id="6" name="Picture 4">
              <a:extLst xmlns:a="http://schemas.openxmlformats.org/drawingml/2006/main">
                <a:ext uri="{FF2B5EF4-FFF2-40B4-BE49-F238E27FC236}">
                  <a16:creationId xmlns:a16="http://schemas.microsoft.com/office/drawing/2014/main" id="{BDFA76B9-237A-4522-B93C-E16B9049F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DFA76B9-237A-4522-B93C-E16B9049F1B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2921" r="5402" b="8907"/>
                    <a:stretch/>
                  </pic:blipFill>
                  <pic:spPr bwMode="auto">
                    <a:xfrm>
                      <a:off x="0" y="0"/>
                      <a:ext cx="2352040" cy="25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0964">
        <w:rPr>
          <w:rFonts w:ascii="Times New Roman"/>
          <w:noProof/>
          <w:sz w:val="11"/>
        </w:rPr>
        <w:drawing>
          <wp:anchor distT="0" distB="0" distL="114300" distR="114300" simplePos="0" relativeHeight="251668992" behindDoc="0" locked="0" layoutInCell="1" allowOverlap="1" wp14:anchorId="1D03E565" wp14:editId="6E1E8177">
            <wp:simplePos x="0" y="0"/>
            <wp:positionH relativeFrom="margin">
              <wp:align>right</wp:align>
            </wp:positionH>
            <wp:positionV relativeFrom="paragraph">
              <wp:posOffset>32584</wp:posOffset>
            </wp:positionV>
            <wp:extent cx="3677407" cy="2597928"/>
            <wp:effectExtent l="0" t="0" r="0" b="0"/>
            <wp:wrapNone/>
            <wp:docPr id="9" name="Picture 6">
              <a:extLst xmlns:a="http://schemas.openxmlformats.org/drawingml/2006/main">
                <a:ext uri="{FF2B5EF4-FFF2-40B4-BE49-F238E27FC236}">
                  <a16:creationId xmlns:a16="http://schemas.microsoft.com/office/drawing/2014/main" id="{A3497C99-D489-4C9A-89D7-E46BBF522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3497C99-D489-4C9A-89D7-E46BBF522CB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5820"/>
                    <a:stretch/>
                  </pic:blipFill>
                  <pic:spPr>
                    <a:xfrm>
                      <a:off x="0" y="0"/>
                      <a:ext cx="3677407" cy="2597928"/>
                    </a:xfrm>
                    <a:prstGeom prst="rect">
                      <a:avLst/>
                    </a:prstGeom>
                  </pic:spPr>
                </pic:pic>
              </a:graphicData>
            </a:graphic>
            <wp14:sizeRelH relativeFrom="margin">
              <wp14:pctWidth>0</wp14:pctWidth>
            </wp14:sizeRelH>
            <wp14:sizeRelV relativeFrom="margin">
              <wp14:pctHeight>0</wp14:pctHeight>
            </wp14:sizeRelV>
          </wp:anchor>
        </w:drawing>
      </w:r>
    </w:p>
    <w:p w14:paraId="713C08C2" w14:textId="77777777" w:rsidR="00ED3D1A" w:rsidRDefault="00ED3D1A" w:rsidP="00ED3D1A">
      <w:pPr>
        <w:pStyle w:val="BodyText"/>
        <w:ind w:left="0" w:firstLine="0"/>
        <w:rPr>
          <w:rFonts w:ascii="Times New Roman"/>
          <w:sz w:val="11"/>
        </w:rPr>
      </w:pPr>
    </w:p>
    <w:p w14:paraId="2728E062" w14:textId="77777777" w:rsidR="00ED3D1A" w:rsidRDefault="00ED3D1A" w:rsidP="00ED3D1A">
      <w:pPr>
        <w:pStyle w:val="BodyText"/>
        <w:ind w:left="0" w:firstLine="0"/>
        <w:rPr>
          <w:rFonts w:ascii="Times New Roman"/>
          <w:sz w:val="11"/>
        </w:rPr>
      </w:pPr>
    </w:p>
    <w:p w14:paraId="6634C446" w14:textId="77777777" w:rsidR="00ED3D1A" w:rsidRDefault="00ED3D1A" w:rsidP="00ED3D1A">
      <w:pPr>
        <w:pStyle w:val="BodyText"/>
        <w:ind w:left="0" w:firstLine="0"/>
        <w:rPr>
          <w:rFonts w:ascii="Times New Roman"/>
          <w:sz w:val="11"/>
        </w:rPr>
      </w:pPr>
    </w:p>
    <w:p w14:paraId="115AA5DF" w14:textId="77777777" w:rsidR="00ED3D1A" w:rsidRDefault="00ED3D1A" w:rsidP="00ED3D1A">
      <w:pPr>
        <w:pStyle w:val="BodyText"/>
        <w:ind w:left="0" w:firstLine="0"/>
        <w:rPr>
          <w:rFonts w:ascii="Times New Roman"/>
          <w:sz w:val="11"/>
        </w:rPr>
      </w:pPr>
    </w:p>
    <w:p w14:paraId="5D9A19D3" w14:textId="77777777" w:rsidR="00ED3D1A" w:rsidRDefault="00ED3D1A" w:rsidP="00ED3D1A">
      <w:pPr>
        <w:pStyle w:val="BodyText"/>
        <w:ind w:left="0" w:firstLine="0"/>
        <w:rPr>
          <w:rFonts w:ascii="Times New Roman"/>
          <w:sz w:val="11"/>
        </w:rPr>
      </w:pPr>
    </w:p>
    <w:p w14:paraId="7BDDAE3B" w14:textId="77777777" w:rsidR="00ED3D1A" w:rsidRDefault="00ED3D1A" w:rsidP="00ED3D1A">
      <w:pPr>
        <w:pStyle w:val="BodyText"/>
        <w:ind w:left="0" w:firstLine="0"/>
        <w:rPr>
          <w:rFonts w:ascii="Times New Roman"/>
          <w:sz w:val="11"/>
        </w:rPr>
      </w:pPr>
    </w:p>
    <w:p w14:paraId="027213EF" w14:textId="77777777" w:rsidR="00ED3D1A" w:rsidRDefault="00ED3D1A" w:rsidP="00ED3D1A">
      <w:pPr>
        <w:pStyle w:val="BodyText"/>
        <w:ind w:left="0" w:firstLine="0"/>
        <w:rPr>
          <w:rFonts w:ascii="Times New Roman"/>
          <w:sz w:val="11"/>
        </w:rPr>
      </w:pPr>
    </w:p>
    <w:p w14:paraId="6D736D19" w14:textId="77777777" w:rsidR="00ED3D1A" w:rsidRDefault="00ED3D1A" w:rsidP="00ED3D1A">
      <w:pPr>
        <w:pStyle w:val="BodyText"/>
        <w:ind w:left="0" w:firstLine="0"/>
        <w:rPr>
          <w:rFonts w:ascii="Times New Roman"/>
          <w:sz w:val="11"/>
        </w:rPr>
      </w:pPr>
    </w:p>
    <w:p w14:paraId="002D378C" w14:textId="77777777" w:rsidR="00ED3D1A" w:rsidRDefault="00ED3D1A" w:rsidP="00ED3D1A">
      <w:pPr>
        <w:pStyle w:val="BodyText"/>
        <w:ind w:left="0" w:firstLine="0"/>
        <w:rPr>
          <w:rFonts w:ascii="Times New Roman"/>
          <w:sz w:val="11"/>
        </w:rPr>
      </w:pPr>
    </w:p>
    <w:p w14:paraId="61B8A9C8" w14:textId="77777777" w:rsidR="00ED3D1A" w:rsidRDefault="00ED3D1A" w:rsidP="00ED3D1A">
      <w:pPr>
        <w:pStyle w:val="BodyText"/>
        <w:ind w:left="0" w:firstLine="0"/>
        <w:rPr>
          <w:rFonts w:ascii="Times New Roman"/>
          <w:sz w:val="11"/>
        </w:rPr>
      </w:pPr>
    </w:p>
    <w:p w14:paraId="04565925" w14:textId="77777777" w:rsidR="00ED3D1A" w:rsidRDefault="00ED3D1A" w:rsidP="00ED3D1A">
      <w:pPr>
        <w:pStyle w:val="BodyText"/>
        <w:ind w:left="0" w:firstLine="0"/>
        <w:rPr>
          <w:rFonts w:ascii="Times New Roman"/>
          <w:sz w:val="11"/>
        </w:rPr>
      </w:pPr>
    </w:p>
    <w:p w14:paraId="7FA68920" w14:textId="77777777" w:rsidR="00ED3D1A" w:rsidRDefault="00ED3D1A" w:rsidP="00ED3D1A">
      <w:pPr>
        <w:pStyle w:val="BodyText"/>
        <w:ind w:left="0" w:firstLine="0"/>
        <w:rPr>
          <w:rFonts w:ascii="Times New Roman"/>
          <w:sz w:val="11"/>
        </w:rPr>
      </w:pPr>
    </w:p>
    <w:p w14:paraId="32E782AB" w14:textId="77777777" w:rsidR="00ED3D1A" w:rsidRDefault="00ED3D1A" w:rsidP="00ED3D1A">
      <w:pPr>
        <w:pStyle w:val="BodyText"/>
        <w:ind w:left="0" w:firstLine="0"/>
        <w:rPr>
          <w:rFonts w:ascii="Times New Roman"/>
          <w:sz w:val="11"/>
        </w:rPr>
      </w:pPr>
    </w:p>
    <w:p w14:paraId="768C9F47" w14:textId="77777777" w:rsidR="00ED3D1A" w:rsidRDefault="00ED3D1A" w:rsidP="00ED3D1A">
      <w:pPr>
        <w:pStyle w:val="BodyText"/>
        <w:ind w:left="0" w:firstLine="0"/>
        <w:rPr>
          <w:rFonts w:ascii="Times New Roman"/>
          <w:sz w:val="11"/>
        </w:rPr>
      </w:pPr>
    </w:p>
    <w:p w14:paraId="0BC759BD" w14:textId="77777777" w:rsidR="00ED3D1A" w:rsidRDefault="00ED3D1A" w:rsidP="00ED3D1A">
      <w:pPr>
        <w:pStyle w:val="BodyText"/>
        <w:ind w:left="0" w:firstLine="0"/>
        <w:rPr>
          <w:rFonts w:ascii="Times New Roman"/>
          <w:sz w:val="11"/>
        </w:rPr>
      </w:pPr>
    </w:p>
    <w:p w14:paraId="68F91460" w14:textId="77777777" w:rsidR="00ED3D1A" w:rsidRDefault="00ED3D1A" w:rsidP="00ED3D1A">
      <w:pPr>
        <w:pStyle w:val="BodyText"/>
        <w:spacing w:before="2"/>
        <w:ind w:left="0" w:firstLine="0"/>
        <w:rPr>
          <w:rFonts w:ascii="Times New Roman"/>
          <w:sz w:val="13"/>
        </w:rPr>
      </w:pPr>
    </w:p>
    <w:p w14:paraId="368F8C1B" w14:textId="77777777" w:rsidR="00ED3D1A" w:rsidRDefault="00ED3D1A" w:rsidP="00ED3D1A">
      <w:pPr>
        <w:spacing w:before="44"/>
        <w:ind w:left="0"/>
        <w:rPr>
          <w:b/>
          <w:sz w:val="28"/>
        </w:rPr>
      </w:pPr>
      <w:r>
        <w:rPr>
          <w:b/>
          <w:sz w:val="28"/>
        </w:rPr>
        <w:t>SmartLink™ SL-4-AC Installation Guidelines</w:t>
      </w:r>
    </w:p>
    <w:p w14:paraId="3BFEAA7F" w14:textId="77777777" w:rsidR="00ED3D1A" w:rsidRPr="00ED3D1A" w:rsidRDefault="00ED3D1A" w:rsidP="00ED3D1A">
      <w:pPr>
        <w:pStyle w:val="BodyText"/>
        <w:spacing w:before="182"/>
        <w:ind w:left="0" w:firstLine="0"/>
      </w:pPr>
      <w:r w:rsidRPr="00ED3D1A">
        <w:t xml:space="preserve">Below are technical specifications, installation guidelines, and a wiring diagram for the SL-4-AC controller.  OutdoorLink provides 24/7 technical support, so please call (256) 885-9768 or email </w:t>
      </w:r>
      <w:hyperlink r:id="rId15" w:history="1">
        <w:r w:rsidRPr="00ED3D1A">
          <w:rPr>
            <w:rStyle w:val="Hyperlink"/>
          </w:rPr>
          <w:t>support@outdoorlinkinc.com</w:t>
        </w:r>
      </w:hyperlink>
      <w:r w:rsidRPr="00ED3D1A">
        <w:t xml:space="preserve"> with any questions.  </w:t>
      </w:r>
    </w:p>
    <w:p w14:paraId="7225E52F" w14:textId="77777777" w:rsidR="00ED3D1A" w:rsidRPr="00ED3D1A" w:rsidRDefault="00ED3D1A" w:rsidP="00ED3D1A">
      <w:pPr>
        <w:pStyle w:val="BodyText"/>
        <w:spacing w:before="1"/>
        <w:ind w:left="0" w:firstLine="0"/>
        <w:rPr>
          <w:b/>
        </w:rPr>
      </w:pPr>
    </w:p>
    <w:tbl>
      <w:tblPr>
        <w:tblStyle w:val="GridTable2-Accent5"/>
        <w:tblW w:w="9524" w:type="dxa"/>
        <w:tblLayout w:type="fixed"/>
        <w:tblLook w:val="01E0" w:firstRow="1" w:lastRow="1" w:firstColumn="1" w:lastColumn="1" w:noHBand="0" w:noVBand="0"/>
      </w:tblPr>
      <w:tblGrid>
        <w:gridCol w:w="3510"/>
        <w:gridCol w:w="6014"/>
      </w:tblGrid>
      <w:tr w:rsidR="00ED3D1A" w:rsidRPr="00ED3D1A" w14:paraId="0F396492" w14:textId="77777777" w:rsidTr="00ED3D1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10" w:type="dxa"/>
          </w:tcPr>
          <w:p w14:paraId="32D63C34" w14:textId="77777777" w:rsidR="00ED3D1A" w:rsidRPr="00ED3D1A" w:rsidRDefault="00ED3D1A" w:rsidP="00236713">
            <w:pPr>
              <w:spacing w:before="68"/>
              <w:ind w:left="-104"/>
              <w:rPr>
                <w:sz w:val="20"/>
                <w:szCs w:val="20"/>
                <w:u w:val="single"/>
              </w:rPr>
            </w:pPr>
            <w:r w:rsidRPr="00ED3D1A">
              <w:rPr>
                <w:sz w:val="20"/>
                <w:szCs w:val="20"/>
                <w:u w:val="single"/>
              </w:rPr>
              <w:t>SL-4-AC Technical Specifications</w:t>
            </w:r>
          </w:p>
          <w:p w14:paraId="5FD061BE" w14:textId="77777777" w:rsidR="00ED3D1A" w:rsidRPr="00ED3D1A" w:rsidRDefault="00ED3D1A" w:rsidP="00236713">
            <w:pPr>
              <w:spacing w:before="68"/>
              <w:rPr>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14" w:type="dxa"/>
          </w:tcPr>
          <w:p w14:paraId="5842A178" w14:textId="77777777" w:rsidR="00ED3D1A" w:rsidRPr="00ED3D1A" w:rsidRDefault="00ED3D1A" w:rsidP="00236713">
            <w:pPr>
              <w:pStyle w:val="TableParagraph"/>
              <w:rPr>
                <w:b w:val="0"/>
                <w:bCs w:val="0"/>
                <w:sz w:val="20"/>
                <w:szCs w:val="20"/>
              </w:rPr>
            </w:pPr>
          </w:p>
        </w:tc>
      </w:tr>
      <w:tr w:rsidR="00ED3D1A" w:rsidRPr="00ED3D1A" w14:paraId="2E5360D7" w14:textId="77777777" w:rsidTr="00ED3D1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10" w:type="dxa"/>
          </w:tcPr>
          <w:p w14:paraId="27D3DEB3" w14:textId="77777777" w:rsidR="00ED3D1A" w:rsidRPr="00ED3D1A" w:rsidRDefault="00ED3D1A" w:rsidP="00236713">
            <w:pPr>
              <w:pStyle w:val="TableParagraph"/>
              <w:ind w:left="108"/>
              <w:rPr>
                <w:b w:val="0"/>
                <w:bCs w:val="0"/>
                <w:sz w:val="20"/>
                <w:szCs w:val="20"/>
              </w:rPr>
            </w:pPr>
            <w:r w:rsidRPr="00ED3D1A">
              <w:rPr>
                <w:b w:val="0"/>
                <w:bCs w:val="0"/>
                <w:sz w:val="20"/>
                <w:szCs w:val="20"/>
              </w:rPr>
              <w:t>Device Management</w:t>
            </w:r>
          </w:p>
        </w:tc>
        <w:tc>
          <w:tcPr>
            <w:cnfStyle w:val="000100000000" w:firstRow="0" w:lastRow="0" w:firstColumn="0" w:lastColumn="1" w:oddVBand="0" w:evenVBand="0" w:oddHBand="0" w:evenHBand="0" w:firstRowFirstColumn="0" w:firstRowLastColumn="0" w:lastRowFirstColumn="0" w:lastRowLastColumn="0"/>
            <w:tcW w:w="6014" w:type="dxa"/>
          </w:tcPr>
          <w:p w14:paraId="06135292" w14:textId="77777777" w:rsidR="00ED3D1A" w:rsidRPr="00ED3D1A" w:rsidRDefault="00ED3D1A" w:rsidP="00236713">
            <w:pPr>
              <w:pStyle w:val="TableParagraph"/>
              <w:rPr>
                <w:b w:val="0"/>
                <w:bCs w:val="0"/>
                <w:sz w:val="20"/>
                <w:szCs w:val="20"/>
              </w:rPr>
            </w:pPr>
            <w:r w:rsidRPr="00ED3D1A">
              <w:rPr>
                <w:b w:val="0"/>
                <w:bCs w:val="0"/>
                <w:sz w:val="20"/>
                <w:szCs w:val="20"/>
              </w:rPr>
              <w:t>4 relays to manage 4 AC powered devices</w:t>
            </w:r>
          </w:p>
        </w:tc>
      </w:tr>
      <w:tr w:rsidR="00ED3D1A" w:rsidRPr="00ED3D1A" w14:paraId="5CAEEA76" w14:textId="77777777" w:rsidTr="00ED3D1A">
        <w:trPr>
          <w:trHeight w:val="274"/>
        </w:trPr>
        <w:tc>
          <w:tcPr>
            <w:cnfStyle w:val="001000000000" w:firstRow="0" w:lastRow="0" w:firstColumn="1" w:lastColumn="0" w:oddVBand="0" w:evenVBand="0" w:oddHBand="0" w:evenHBand="0" w:firstRowFirstColumn="0" w:firstRowLastColumn="0" w:lastRowFirstColumn="0" w:lastRowLastColumn="0"/>
            <w:tcW w:w="3510" w:type="dxa"/>
          </w:tcPr>
          <w:p w14:paraId="4FB6DB9D" w14:textId="77777777" w:rsidR="00ED3D1A" w:rsidRPr="00ED3D1A" w:rsidRDefault="00ED3D1A" w:rsidP="00236713">
            <w:pPr>
              <w:pStyle w:val="TableParagraph"/>
              <w:spacing w:before="27"/>
              <w:ind w:left="108"/>
              <w:rPr>
                <w:b w:val="0"/>
                <w:bCs w:val="0"/>
                <w:sz w:val="20"/>
                <w:szCs w:val="20"/>
              </w:rPr>
            </w:pPr>
            <w:r w:rsidRPr="00ED3D1A">
              <w:rPr>
                <w:b w:val="0"/>
                <w:bCs w:val="0"/>
                <w:sz w:val="20"/>
                <w:szCs w:val="20"/>
              </w:rPr>
              <w:t>Enclosure</w:t>
            </w:r>
          </w:p>
        </w:tc>
        <w:tc>
          <w:tcPr>
            <w:cnfStyle w:val="000100000000" w:firstRow="0" w:lastRow="0" w:firstColumn="0" w:lastColumn="1" w:oddVBand="0" w:evenVBand="0" w:oddHBand="0" w:evenHBand="0" w:firstRowFirstColumn="0" w:firstRowLastColumn="0" w:lastRowFirstColumn="0" w:lastRowLastColumn="0"/>
            <w:tcW w:w="6014" w:type="dxa"/>
          </w:tcPr>
          <w:p w14:paraId="35140920" w14:textId="77777777" w:rsidR="00ED3D1A" w:rsidRPr="00ED3D1A" w:rsidRDefault="00ED3D1A" w:rsidP="00236713">
            <w:pPr>
              <w:pStyle w:val="TableParagraph"/>
              <w:spacing w:before="27"/>
              <w:rPr>
                <w:b w:val="0"/>
                <w:bCs w:val="0"/>
                <w:sz w:val="20"/>
                <w:szCs w:val="20"/>
              </w:rPr>
            </w:pPr>
            <w:r w:rsidRPr="00ED3D1A">
              <w:rPr>
                <w:b w:val="0"/>
                <w:bCs w:val="0"/>
                <w:sz w:val="20"/>
                <w:szCs w:val="20"/>
              </w:rPr>
              <w:t xml:space="preserve">Polycarbonate, 10.5 in. x 9 in. x 3.25 in. </w:t>
            </w:r>
          </w:p>
        </w:tc>
      </w:tr>
      <w:tr w:rsidR="00ED3D1A" w:rsidRPr="00ED3D1A" w14:paraId="20D9C7ED" w14:textId="77777777" w:rsidTr="00ED3D1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10" w:type="dxa"/>
          </w:tcPr>
          <w:p w14:paraId="3D65A8E7" w14:textId="77777777" w:rsidR="00ED3D1A" w:rsidRPr="00ED3D1A" w:rsidRDefault="00ED3D1A" w:rsidP="00236713">
            <w:pPr>
              <w:pStyle w:val="TableParagraph"/>
              <w:ind w:left="108"/>
              <w:rPr>
                <w:b w:val="0"/>
                <w:bCs w:val="0"/>
                <w:sz w:val="20"/>
                <w:szCs w:val="20"/>
              </w:rPr>
            </w:pPr>
            <w:r w:rsidRPr="00ED3D1A">
              <w:rPr>
                <w:b w:val="0"/>
                <w:bCs w:val="0"/>
                <w:sz w:val="20"/>
                <w:szCs w:val="20"/>
              </w:rPr>
              <w:t>Input Power</w:t>
            </w:r>
          </w:p>
        </w:tc>
        <w:tc>
          <w:tcPr>
            <w:cnfStyle w:val="000100000000" w:firstRow="0" w:lastRow="0" w:firstColumn="0" w:lastColumn="1" w:oddVBand="0" w:evenVBand="0" w:oddHBand="0" w:evenHBand="0" w:firstRowFirstColumn="0" w:firstRowLastColumn="0" w:lastRowFirstColumn="0" w:lastRowLastColumn="0"/>
            <w:tcW w:w="6014" w:type="dxa"/>
          </w:tcPr>
          <w:p w14:paraId="000D7F50" w14:textId="77777777" w:rsidR="00ED3D1A" w:rsidRPr="00ED3D1A" w:rsidRDefault="00ED3D1A" w:rsidP="00236713">
            <w:pPr>
              <w:pStyle w:val="TableParagraph"/>
              <w:rPr>
                <w:b w:val="0"/>
                <w:bCs w:val="0"/>
                <w:sz w:val="20"/>
                <w:szCs w:val="20"/>
              </w:rPr>
            </w:pPr>
            <w:r w:rsidRPr="00ED3D1A">
              <w:rPr>
                <w:b w:val="0"/>
                <w:bCs w:val="0"/>
                <w:sz w:val="20"/>
                <w:szCs w:val="20"/>
              </w:rPr>
              <w:t>30A max @ 120-240V per relay pair, 50-60Hz</w:t>
            </w:r>
          </w:p>
        </w:tc>
      </w:tr>
      <w:tr w:rsidR="00ED3D1A" w:rsidRPr="00ED3D1A" w14:paraId="7D46C653" w14:textId="77777777" w:rsidTr="00ED3D1A">
        <w:trPr>
          <w:trHeight w:val="274"/>
        </w:trPr>
        <w:tc>
          <w:tcPr>
            <w:cnfStyle w:val="001000000000" w:firstRow="0" w:lastRow="0" w:firstColumn="1" w:lastColumn="0" w:oddVBand="0" w:evenVBand="0" w:oddHBand="0" w:evenHBand="0" w:firstRowFirstColumn="0" w:firstRowLastColumn="0" w:lastRowFirstColumn="0" w:lastRowLastColumn="0"/>
            <w:tcW w:w="3510" w:type="dxa"/>
          </w:tcPr>
          <w:p w14:paraId="5DD79ADA" w14:textId="77777777" w:rsidR="00ED3D1A" w:rsidRPr="00ED3D1A" w:rsidRDefault="00ED3D1A" w:rsidP="00236713">
            <w:pPr>
              <w:pStyle w:val="TableParagraph"/>
              <w:spacing w:before="27"/>
              <w:ind w:left="108"/>
              <w:rPr>
                <w:b w:val="0"/>
                <w:bCs w:val="0"/>
                <w:sz w:val="20"/>
                <w:szCs w:val="20"/>
              </w:rPr>
            </w:pPr>
            <w:r w:rsidRPr="00ED3D1A">
              <w:rPr>
                <w:b w:val="0"/>
                <w:bCs w:val="0"/>
                <w:sz w:val="20"/>
                <w:szCs w:val="20"/>
              </w:rPr>
              <w:t>Output Power</w:t>
            </w:r>
          </w:p>
        </w:tc>
        <w:tc>
          <w:tcPr>
            <w:cnfStyle w:val="000100000000" w:firstRow="0" w:lastRow="0" w:firstColumn="0" w:lastColumn="1" w:oddVBand="0" w:evenVBand="0" w:oddHBand="0" w:evenHBand="0" w:firstRowFirstColumn="0" w:firstRowLastColumn="0" w:lastRowFirstColumn="0" w:lastRowLastColumn="0"/>
            <w:tcW w:w="6014" w:type="dxa"/>
          </w:tcPr>
          <w:p w14:paraId="335C76D0" w14:textId="77777777" w:rsidR="00ED3D1A" w:rsidRPr="00ED3D1A" w:rsidRDefault="00ED3D1A" w:rsidP="00236713">
            <w:pPr>
              <w:pStyle w:val="TableParagraph"/>
              <w:spacing w:before="27"/>
              <w:rPr>
                <w:b w:val="0"/>
                <w:bCs w:val="0"/>
                <w:sz w:val="20"/>
                <w:szCs w:val="20"/>
              </w:rPr>
            </w:pPr>
            <w:r w:rsidRPr="00ED3D1A">
              <w:rPr>
                <w:b w:val="0"/>
                <w:bCs w:val="0"/>
                <w:sz w:val="20"/>
                <w:szCs w:val="20"/>
              </w:rPr>
              <w:t>17A per relay</w:t>
            </w:r>
          </w:p>
        </w:tc>
      </w:tr>
      <w:tr w:rsidR="00ED3D1A" w:rsidRPr="00ED3D1A" w14:paraId="6C7955AD" w14:textId="77777777" w:rsidTr="00ED3D1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10" w:type="dxa"/>
          </w:tcPr>
          <w:p w14:paraId="1F336A45" w14:textId="77777777" w:rsidR="00ED3D1A" w:rsidRPr="00ED3D1A" w:rsidRDefault="00ED3D1A" w:rsidP="00236713">
            <w:pPr>
              <w:pStyle w:val="TableParagraph"/>
              <w:ind w:left="108"/>
              <w:rPr>
                <w:b w:val="0"/>
                <w:bCs w:val="0"/>
                <w:sz w:val="20"/>
                <w:szCs w:val="20"/>
              </w:rPr>
            </w:pPr>
            <w:r w:rsidRPr="00ED3D1A">
              <w:rPr>
                <w:b w:val="0"/>
                <w:bCs w:val="0"/>
                <w:sz w:val="20"/>
                <w:szCs w:val="20"/>
              </w:rPr>
              <w:t>Power Consumption</w:t>
            </w:r>
          </w:p>
        </w:tc>
        <w:tc>
          <w:tcPr>
            <w:cnfStyle w:val="000100000000" w:firstRow="0" w:lastRow="0" w:firstColumn="0" w:lastColumn="1" w:oddVBand="0" w:evenVBand="0" w:oddHBand="0" w:evenHBand="0" w:firstRowFirstColumn="0" w:firstRowLastColumn="0" w:lastRowFirstColumn="0" w:lastRowLastColumn="0"/>
            <w:tcW w:w="6014" w:type="dxa"/>
          </w:tcPr>
          <w:p w14:paraId="1280A652" w14:textId="77777777" w:rsidR="00ED3D1A" w:rsidRPr="00ED3D1A" w:rsidRDefault="00ED3D1A" w:rsidP="00236713">
            <w:pPr>
              <w:pStyle w:val="TableParagraph"/>
              <w:rPr>
                <w:b w:val="0"/>
                <w:bCs w:val="0"/>
                <w:sz w:val="20"/>
                <w:szCs w:val="20"/>
              </w:rPr>
            </w:pPr>
            <w:r w:rsidRPr="00ED3D1A">
              <w:rPr>
                <w:b w:val="0"/>
                <w:bCs w:val="0"/>
                <w:sz w:val="20"/>
                <w:szCs w:val="20"/>
              </w:rPr>
              <w:t>0.13A max @ 120V</w:t>
            </w:r>
          </w:p>
        </w:tc>
      </w:tr>
      <w:tr w:rsidR="00ED3D1A" w:rsidRPr="00ED3D1A" w14:paraId="3AD73FFC" w14:textId="77777777" w:rsidTr="00ED3D1A">
        <w:trPr>
          <w:trHeight w:val="271"/>
        </w:trPr>
        <w:tc>
          <w:tcPr>
            <w:cnfStyle w:val="001000000000" w:firstRow="0" w:lastRow="0" w:firstColumn="1" w:lastColumn="0" w:oddVBand="0" w:evenVBand="0" w:oddHBand="0" w:evenHBand="0" w:firstRowFirstColumn="0" w:firstRowLastColumn="0" w:lastRowFirstColumn="0" w:lastRowLastColumn="0"/>
            <w:tcW w:w="3510" w:type="dxa"/>
          </w:tcPr>
          <w:p w14:paraId="05D8CF67" w14:textId="77777777" w:rsidR="00ED3D1A" w:rsidRPr="00ED3D1A" w:rsidRDefault="00ED3D1A" w:rsidP="00236713">
            <w:pPr>
              <w:pStyle w:val="TableParagraph"/>
              <w:ind w:left="108"/>
              <w:rPr>
                <w:b w:val="0"/>
                <w:bCs w:val="0"/>
                <w:sz w:val="20"/>
                <w:szCs w:val="20"/>
              </w:rPr>
            </w:pPr>
            <w:r w:rsidRPr="00ED3D1A">
              <w:rPr>
                <w:b w:val="0"/>
                <w:bCs w:val="0"/>
                <w:sz w:val="20"/>
                <w:szCs w:val="20"/>
              </w:rPr>
              <w:t>Connectivity</w:t>
            </w:r>
          </w:p>
        </w:tc>
        <w:tc>
          <w:tcPr>
            <w:cnfStyle w:val="000100000000" w:firstRow="0" w:lastRow="0" w:firstColumn="0" w:lastColumn="1" w:oddVBand="0" w:evenVBand="0" w:oddHBand="0" w:evenHBand="0" w:firstRowFirstColumn="0" w:firstRowLastColumn="0" w:lastRowFirstColumn="0" w:lastRowLastColumn="0"/>
            <w:tcW w:w="6014" w:type="dxa"/>
          </w:tcPr>
          <w:p w14:paraId="69995824" w14:textId="77777777" w:rsidR="00ED3D1A" w:rsidRPr="00ED3D1A" w:rsidRDefault="00ED3D1A" w:rsidP="00236713">
            <w:pPr>
              <w:pStyle w:val="TableParagraph"/>
              <w:rPr>
                <w:b w:val="0"/>
                <w:bCs w:val="0"/>
                <w:sz w:val="20"/>
                <w:szCs w:val="20"/>
              </w:rPr>
            </w:pPr>
            <w:r w:rsidRPr="00ED3D1A">
              <w:rPr>
                <w:b w:val="0"/>
                <w:bCs w:val="0"/>
                <w:sz w:val="20"/>
                <w:szCs w:val="20"/>
              </w:rPr>
              <w:t>Cellular 4G LTE Cat 3, internal SIM, integrated antenna</w:t>
            </w:r>
          </w:p>
        </w:tc>
      </w:tr>
      <w:tr w:rsidR="00ED3D1A" w:rsidRPr="00ED3D1A" w14:paraId="760BCEDF" w14:textId="77777777" w:rsidTr="00ED3D1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510" w:type="dxa"/>
          </w:tcPr>
          <w:p w14:paraId="6EBE7764" w14:textId="77777777" w:rsidR="00ED3D1A" w:rsidRPr="00ED3D1A" w:rsidRDefault="00ED3D1A" w:rsidP="00236713">
            <w:pPr>
              <w:pStyle w:val="TableParagraph"/>
              <w:spacing w:before="27"/>
              <w:ind w:left="108"/>
              <w:rPr>
                <w:b w:val="0"/>
                <w:bCs w:val="0"/>
                <w:sz w:val="20"/>
                <w:szCs w:val="20"/>
              </w:rPr>
            </w:pPr>
            <w:r w:rsidRPr="00ED3D1A">
              <w:rPr>
                <w:b w:val="0"/>
                <w:bCs w:val="0"/>
                <w:sz w:val="20"/>
                <w:szCs w:val="20"/>
              </w:rPr>
              <w:t>Operating / Storage Temperature</w:t>
            </w:r>
          </w:p>
        </w:tc>
        <w:tc>
          <w:tcPr>
            <w:cnfStyle w:val="000100000000" w:firstRow="0" w:lastRow="0" w:firstColumn="0" w:lastColumn="1" w:oddVBand="0" w:evenVBand="0" w:oddHBand="0" w:evenHBand="0" w:firstRowFirstColumn="0" w:firstRowLastColumn="0" w:lastRowFirstColumn="0" w:lastRowLastColumn="0"/>
            <w:tcW w:w="6014" w:type="dxa"/>
          </w:tcPr>
          <w:p w14:paraId="1BF73729" w14:textId="77777777" w:rsidR="00ED3D1A" w:rsidRPr="00ED3D1A" w:rsidRDefault="00ED3D1A" w:rsidP="00236713">
            <w:pPr>
              <w:pStyle w:val="TableParagraph"/>
              <w:spacing w:before="27"/>
              <w:rPr>
                <w:b w:val="0"/>
                <w:bCs w:val="0"/>
                <w:sz w:val="20"/>
                <w:szCs w:val="20"/>
              </w:rPr>
            </w:pPr>
            <w:r w:rsidRPr="00ED3D1A">
              <w:rPr>
                <w:b w:val="0"/>
                <w:bCs w:val="0"/>
                <w:sz w:val="20"/>
                <w:szCs w:val="20"/>
              </w:rPr>
              <w:t>-40°C to 75°C</w:t>
            </w:r>
          </w:p>
        </w:tc>
      </w:tr>
      <w:tr w:rsidR="00ED3D1A" w:rsidRPr="00ED3D1A" w14:paraId="46FA8808" w14:textId="77777777" w:rsidTr="00ED3D1A">
        <w:trPr>
          <w:trHeight w:val="271"/>
        </w:trPr>
        <w:tc>
          <w:tcPr>
            <w:cnfStyle w:val="001000000000" w:firstRow="0" w:lastRow="0" w:firstColumn="1" w:lastColumn="0" w:oddVBand="0" w:evenVBand="0" w:oddHBand="0" w:evenHBand="0" w:firstRowFirstColumn="0" w:firstRowLastColumn="0" w:lastRowFirstColumn="0" w:lastRowLastColumn="0"/>
            <w:tcW w:w="3510" w:type="dxa"/>
          </w:tcPr>
          <w:p w14:paraId="3E0C3CF2" w14:textId="77777777" w:rsidR="00ED3D1A" w:rsidRPr="00ED3D1A" w:rsidRDefault="00ED3D1A" w:rsidP="00236713">
            <w:pPr>
              <w:pStyle w:val="TableParagraph"/>
              <w:ind w:left="108"/>
              <w:rPr>
                <w:b w:val="0"/>
                <w:bCs w:val="0"/>
                <w:sz w:val="20"/>
                <w:szCs w:val="20"/>
              </w:rPr>
            </w:pPr>
            <w:r w:rsidRPr="00ED3D1A">
              <w:rPr>
                <w:b w:val="0"/>
                <w:bCs w:val="0"/>
                <w:sz w:val="20"/>
                <w:szCs w:val="20"/>
              </w:rPr>
              <w:t>Wiring Connection</w:t>
            </w:r>
          </w:p>
        </w:tc>
        <w:tc>
          <w:tcPr>
            <w:cnfStyle w:val="000100000000" w:firstRow="0" w:lastRow="0" w:firstColumn="0" w:lastColumn="1" w:oddVBand="0" w:evenVBand="0" w:oddHBand="0" w:evenHBand="0" w:firstRowFirstColumn="0" w:firstRowLastColumn="0" w:lastRowFirstColumn="0" w:lastRowLastColumn="0"/>
            <w:tcW w:w="6014" w:type="dxa"/>
          </w:tcPr>
          <w:p w14:paraId="768AD42C" w14:textId="77777777" w:rsidR="00ED3D1A" w:rsidRPr="00ED3D1A" w:rsidRDefault="00ED3D1A" w:rsidP="00236713">
            <w:pPr>
              <w:pStyle w:val="TableParagraph"/>
              <w:rPr>
                <w:b w:val="0"/>
                <w:bCs w:val="0"/>
                <w:sz w:val="20"/>
                <w:szCs w:val="20"/>
              </w:rPr>
            </w:pPr>
            <w:r w:rsidRPr="00ED3D1A">
              <w:rPr>
                <w:b w:val="0"/>
                <w:bCs w:val="0"/>
                <w:sz w:val="20"/>
                <w:szCs w:val="20"/>
              </w:rPr>
              <w:t>3 ft. wiring harness, 10 AWG supply and 12 AWG load wires</w:t>
            </w:r>
          </w:p>
        </w:tc>
      </w:tr>
      <w:tr w:rsidR="00ED3D1A" w:rsidRPr="00ED3D1A" w14:paraId="640455C6" w14:textId="77777777" w:rsidTr="00ED3D1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510" w:type="dxa"/>
          </w:tcPr>
          <w:p w14:paraId="1441720D" w14:textId="77777777" w:rsidR="00ED3D1A" w:rsidRPr="00ED3D1A" w:rsidRDefault="00ED3D1A" w:rsidP="00236713">
            <w:pPr>
              <w:pStyle w:val="TableParagraph"/>
              <w:spacing w:before="27"/>
              <w:ind w:left="108"/>
              <w:rPr>
                <w:b w:val="0"/>
                <w:bCs w:val="0"/>
                <w:sz w:val="20"/>
                <w:szCs w:val="20"/>
              </w:rPr>
            </w:pPr>
            <w:r w:rsidRPr="00ED3D1A">
              <w:rPr>
                <w:b w:val="0"/>
                <w:bCs w:val="0"/>
                <w:sz w:val="20"/>
                <w:szCs w:val="20"/>
              </w:rPr>
              <w:t>Testing</w:t>
            </w:r>
          </w:p>
        </w:tc>
        <w:tc>
          <w:tcPr>
            <w:cnfStyle w:val="000100000000" w:firstRow="0" w:lastRow="0" w:firstColumn="0" w:lastColumn="1" w:oddVBand="0" w:evenVBand="0" w:oddHBand="0" w:evenHBand="0" w:firstRowFirstColumn="0" w:firstRowLastColumn="0" w:lastRowFirstColumn="0" w:lastRowLastColumn="0"/>
            <w:tcW w:w="6014" w:type="dxa"/>
          </w:tcPr>
          <w:p w14:paraId="2DC119B7" w14:textId="77777777" w:rsidR="00ED3D1A" w:rsidRPr="00ED3D1A" w:rsidRDefault="00ED3D1A" w:rsidP="00236713">
            <w:pPr>
              <w:pStyle w:val="TableParagraph"/>
              <w:spacing w:before="27"/>
              <w:rPr>
                <w:b w:val="0"/>
                <w:bCs w:val="0"/>
                <w:sz w:val="20"/>
                <w:szCs w:val="20"/>
              </w:rPr>
            </w:pPr>
            <w:r w:rsidRPr="00ED3D1A">
              <w:rPr>
                <w:b w:val="0"/>
                <w:bCs w:val="0"/>
                <w:sz w:val="20"/>
                <w:szCs w:val="20"/>
              </w:rPr>
              <w:t>Manual push button per relay</w:t>
            </w:r>
          </w:p>
        </w:tc>
      </w:tr>
      <w:tr w:rsidR="00ED3D1A" w:rsidRPr="00ED3D1A" w14:paraId="6162997C" w14:textId="77777777" w:rsidTr="00ED3D1A">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10" w:type="dxa"/>
          </w:tcPr>
          <w:p w14:paraId="155B7409" w14:textId="77777777" w:rsidR="00ED3D1A" w:rsidRPr="00ED3D1A" w:rsidRDefault="00ED3D1A" w:rsidP="00236713">
            <w:pPr>
              <w:pStyle w:val="TableParagraph"/>
              <w:ind w:left="108"/>
              <w:rPr>
                <w:sz w:val="20"/>
                <w:szCs w:val="20"/>
              </w:rPr>
            </w:pPr>
          </w:p>
          <w:p w14:paraId="707F2E58" w14:textId="77777777" w:rsidR="00ED3D1A" w:rsidRPr="00ED3D1A" w:rsidRDefault="00ED3D1A" w:rsidP="00236713">
            <w:pPr>
              <w:pStyle w:val="TableParagraph"/>
              <w:ind w:left="108"/>
              <w:rPr>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14" w:type="dxa"/>
          </w:tcPr>
          <w:p w14:paraId="5A21E532" w14:textId="77777777" w:rsidR="00ED3D1A" w:rsidRPr="00ED3D1A" w:rsidRDefault="00ED3D1A" w:rsidP="00236713">
            <w:pPr>
              <w:pStyle w:val="TableParagraph"/>
              <w:rPr>
                <w:sz w:val="20"/>
                <w:szCs w:val="20"/>
              </w:rPr>
            </w:pPr>
          </w:p>
        </w:tc>
      </w:tr>
    </w:tbl>
    <w:p w14:paraId="1EA72096" w14:textId="77777777" w:rsidR="00ED3D1A" w:rsidRPr="00ED3D1A" w:rsidRDefault="00ED3D1A" w:rsidP="00ED3D1A">
      <w:pPr>
        <w:spacing w:before="68"/>
        <w:rPr>
          <w:b/>
          <w:bCs/>
          <w:sz w:val="20"/>
          <w:szCs w:val="20"/>
          <w:u w:val="single"/>
        </w:rPr>
      </w:pPr>
      <w:r w:rsidRPr="00ED3D1A">
        <w:rPr>
          <w:b/>
          <w:bCs/>
          <w:sz w:val="20"/>
          <w:szCs w:val="20"/>
          <w:u w:val="single"/>
        </w:rPr>
        <w:t>Tools &amp; Materials Needed (not provided)</w:t>
      </w:r>
    </w:p>
    <w:p w14:paraId="058A9D3B" w14:textId="77777777" w:rsidR="00ED3D1A" w:rsidRPr="00ED3D1A" w:rsidRDefault="00ED3D1A" w:rsidP="00ED3D1A">
      <w:pPr>
        <w:pStyle w:val="ListParagraph"/>
        <w:widowControl w:val="0"/>
        <w:numPr>
          <w:ilvl w:val="0"/>
          <w:numId w:val="43"/>
        </w:numPr>
        <w:autoSpaceDE w:val="0"/>
        <w:autoSpaceDN w:val="0"/>
        <w:spacing w:before="68" w:after="0"/>
        <w:jc w:val="left"/>
        <w:rPr>
          <w:b/>
          <w:bCs/>
          <w:sz w:val="20"/>
          <w:szCs w:val="20"/>
        </w:rPr>
      </w:pPr>
      <w:r w:rsidRPr="00ED3D1A">
        <w:rPr>
          <w:sz w:val="20"/>
          <w:szCs w:val="20"/>
        </w:rPr>
        <w:t>Wire crimper</w:t>
      </w:r>
    </w:p>
    <w:p w14:paraId="31BEA4B2" w14:textId="77777777" w:rsidR="00ED3D1A" w:rsidRPr="00ED3D1A" w:rsidRDefault="00ED3D1A" w:rsidP="00ED3D1A">
      <w:pPr>
        <w:pStyle w:val="ListParagraph"/>
        <w:widowControl w:val="0"/>
        <w:numPr>
          <w:ilvl w:val="0"/>
          <w:numId w:val="43"/>
        </w:numPr>
        <w:autoSpaceDE w:val="0"/>
        <w:autoSpaceDN w:val="0"/>
        <w:spacing w:before="68" w:after="0"/>
        <w:jc w:val="left"/>
        <w:rPr>
          <w:b/>
          <w:bCs/>
          <w:sz w:val="20"/>
          <w:szCs w:val="20"/>
        </w:rPr>
      </w:pPr>
      <w:r w:rsidRPr="00ED3D1A">
        <w:rPr>
          <w:sz w:val="20"/>
          <w:szCs w:val="20"/>
        </w:rPr>
        <w:t>(4) 1/16” diameter screws</w:t>
      </w:r>
    </w:p>
    <w:p w14:paraId="79C10658" w14:textId="77777777" w:rsidR="00ED3D1A" w:rsidRPr="00ED3D1A" w:rsidRDefault="00ED3D1A" w:rsidP="00ED3D1A">
      <w:pPr>
        <w:pStyle w:val="ListParagraph"/>
        <w:widowControl w:val="0"/>
        <w:numPr>
          <w:ilvl w:val="0"/>
          <w:numId w:val="43"/>
        </w:numPr>
        <w:autoSpaceDE w:val="0"/>
        <w:autoSpaceDN w:val="0"/>
        <w:spacing w:before="68" w:after="0"/>
        <w:jc w:val="left"/>
        <w:rPr>
          <w:b/>
          <w:bCs/>
          <w:sz w:val="20"/>
          <w:szCs w:val="20"/>
        </w:rPr>
      </w:pPr>
      <w:r w:rsidRPr="00ED3D1A">
        <w:rPr>
          <w:sz w:val="20"/>
          <w:szCs w:val="20"/>
        </w:rPr>
        <w:t>(4) male / female quick disconnects</w:t>
      </w:r>
    </w:p>
    <w:p w14:paraId="7D1D5B52" w14:textId="77777777" w:rsidR="00ED3D1A" w:rsidRPr="00ED3D1A" w:rsidRDefault="00ED3D1A" w:rsidP="00ED3D1A">
      <w:pPr>
        <w:pStyle w:val="ListParagraph"/>
        <w:widowControl w:val="0"/>
        <w:numPr>
          <w:ilvl w:val="0"/>
          <w:numId w:val="43"/>
        </w:numPr>
        <w:autoSpaceDE w:val="0"/>
        <w:autoSpaceDN w:val="0"/>
        <w:spacing w:before="68" w:after="0"/>
        <w:jc w:val="left"/>
        <w:rPr>
          <w:b/>
          <w:bCs/>
          <w:sz w:val="20"/>
          <w:szCs w:val="20"/>
        </w:rPr>
      </w:pPr>
      <w:r w:rsidRPr="00ED3D1A">
        <w:rPr>
          <w:sz w:val="20"/>
          <w:szCs w:val="20"/>
        </w:rPr>
        <w:t>1/4” diameter padlock or other securing device</w:t>
      </w:r>
    </w:p>
    <w:p w14:paraId="6A4554A5" w14:textId="77777777" w:rsidR="00ED3D1A" w:rsidRPr="00ED3D1A" w:rsidRDefault="00ED3D1A" w:rsidP="00ED3D1A">
      <w:pPr>
        <w:pStyle w:val="ListParagraph"/>
        <w:widowControl w:val="0"/>
        <w:numPr>
          <w:ilvl w:val="0"/>
          <w:numId w:val="43"/>
        </w:numPr>
        <w:autoSpaceDE w:val="0"/>
        <w:autoSpaceDN w:val="0"/>
        <w:spacing w:before="68" w:after="0"/>
        <w:jc w:val="left"/>
        <w:rPr>
          <w:b/>
          <w:bCs/>
          <w:sz w:val="20"/>
          <w:szCs w:val="20"/>
        </w:rPr>
      </w:pPr>
      <w:r w:rsidRPr="00ED3D1A">
        <w:rPr>
          <w:sz w:val="20"/>
          <w:szCs w:val="20"/>
        </w:rPr>
        <w:t xml:space="preserve">Ladder (recommended) </w:t>
      </w:r>
    </w:p>
    <w:p w14:paraId="00CD2186" w14:textId="77777777" w:rsidR="00ED3D1A" w:rsidRPr="00ED3D1A" w:rsidRDefault="00ED3D1A" w:rsidP="00ED3D1A">
      <w:pPr>
        <w:pStyle w:val="ListParagraph"/>
        <w:widowControl w:val="0"/>
        <w:numPr>
          <w:ilvl w:val="0"/>
          <w:numId w:val="43"/>
        </w:numPr>
        <w:autoSpaceDE w:val="0"/>
        <w:autoSpaceDN w:val="0"/>
        <w:spacing w:before="68" w:after="0"/>
        <w:jc w:val="left"/>
        <w:rPr>
          <w:b/>
          <w:bCs/>
          <w:sz w:val="20"/>
          <w:szCs w:val="20"/>
        </w:rPr>
      </w:pPr>
      <w:r w:rsidRPr="00ED3D1A">
        <w:rPr>
          <w:sz w:val="20"/>
          <w:szCs w:val="20"/>
        </w:rPr>
        <w:t>Voltage meter (recommended)</w:t>
      </w:r>
    </w:p>
    <w:p w14:paraId="0764A6B2" w14:textId="77777777" w:rsidR="00ED3D1A" w:rsidRDefault="00ED3D1A" w:rsidP="00091F41">
      <w:pPr>
        <w:spacing w:before="68"/>
        <w:ind w:left="0"/>
        <w:rPr>
          <w:b/>
          <w:bCs/>
          <w:sz w:val="18"/>
          <w:szCs w:val="18"/>
        </w:rPr>
      </w:pPr>
    </w:p>
    <w:p w14:paraId="6E485645" w14:textId="295C7DB7" w:rsidR="000204B5" w:rsidRDefault="000204B5" w:rsidP="000204B5">
      <w:pPr>
        <w:spacing w:before="68" w:line="360" w:lineRule="auto"/>
        <w:rPr>
          <w:b/>
          <w:bCs/>
          <w:sz w:val="20"/>
          <w:szCs w:val="20"/>
          <w:u w:val="single"/>
        </w:rPr>
      </w:pPr>
      <w:r>
        <w:rPr>
          <w:b/>
          <w:bCs/>
          <w:sz w:val="20"/>
          <w:szCs w:val="20"/>
          <w:u w:val="single"/>
        </w:rPr>
        <w:t xml:space="preserve">Planning the </w:t>
      </w:r>
      <w:r w:rsidRPr="003B1E35">
        <w:rPr>
          <w:b/>
          <w:bCs/>
          <w:sz w:val="20"/>
          <w:szCs w:val="20"/>
          <w:u w:val="single"/>
        </w:rPr>
        <w:t>Installation</w:t>
      </w:r>
    </w:p>
    <w:p w14:paraId="0C3FF81C" w14:textId="0D1DFE8D" w:rsidR="002540B4" w:rsidRDefault="00BF4D79" w:rsidP="002540B4">
      <w:pPr>
        <w:pStyle w:val="ListParagraph"/>
        <w:widowControl w:val="0"/>
        <w:numPr>
          <w:ilvl w:val="0"/>
          <w:numId w:val="44"/>
        </w:numPr>
        <w:autoSpaceDE w:val="0"/>
        <w:autoSpaceDN w:val="0"/>
        <w:spacing w:before="100" w:beforeAutospacing="1" w:after="360" w:line="260" w:lineRule="exact"/>
        <w:jc w:val="left"/>
        <w:rPr>
          <w:sz w:val="20"/>
          <w:szCs w:val="20"/>
        </w:rPr>
      </w:pPr>
      <w:r w:rsidRPr="00BF4D79">
        <w:rPr>
          <w:sz w:val="20"/>
          <w:szCs w:val="20"/>
        </w:rPr>
        <w:t xml:space="preserve">Two supply lines are needed to utilize all 4 relays of the </w:t>
      </w:r>
      <w:proofErr w:type="gramStart"/>
      <w:r w:rsidRPr="00BF4D79">
        <w:rPr>
          <w:sz w:val="20"/>
          <w:szCs w:val="20"/>
        </w:rPr>
        <w:t>unit;</w:t>
      </w:r>
      <w:proofErr w:type="gramEnd"/>
      <w:r w:rsidRPr="00BF4D79">
        <w:rPr>
          <w:sz w:val="20"/>
          <w:szCs w:val="20"/>
        </w:rPr>
        <w:t xml:space="preserve"> one for relays 1 and 2, and the second one</w:t>
      </w:r>
      <w:r w:rsidR="002540B4">
        <w:rPr>
          <w:sz w:val="20"/>
          <w:szCs w:val="20"/>
        </w:rPr>
        <w:t xml:space="preserve"> </w:t>
      </w:r>
      <w:r w:rsidRPr="002540B4">
        <w:rPr>
          <w:sz w:val="20"/>
          <w:szCs w:val="20"/>
        </w:rPr>
        <w:t>for relays 3 and 4.</w:t>
      </w:r>
    </w:p>
    <w:p w14:paraId="52BB196C" w14:textId="77777777" w:rsidR="002540B4" w:rsidRDefault="002540B4" w:rsidP="002540B4">
      <w:pPr>
        <w:pStyle w:val="ListParagraph"/>
        <w:widowControl w:val="0"/>
        <w:autoSpaceDE w:val="0"/>
        <w:autoSpaceDN w:val="0"/>
        <w:spacing w:before="100" w:beforeAutospacing="1" w:after="360" w:line="260" w:lineRule="exact"/>
        <w:ind w:left="1080"/>
        <w:jc w:val="left"/>
        <w:rPr>
          <w:sz w:val="20"/>
          <w:szCs w:val="20"/>
        </w:rPr>
      </w:pPr>
    </w:p>
    <w:p w14:paraId="25F5C978" w14:textId="77777777" w:rsidR="002540B4" w:rsidRDefault="00BF4D79" w:rsidP="002540B4">
      <w:pPr>
        <w:pStyle w:val="ListParagraph"/>
        <w:widowControl w:val="0"/>
        <w:numPr>
          <w:ilvl w:val="0"/>
          <w:numId w:val="44"/>
        </w:numPr>
        <w:autoSpaceDE w:val="0"/>
        <w:autoSpaceDN w:val="0"/>
        <w:spacing w:before="100" w:beforeAutospacing="1" w:after="360" w:line="260" w:lineRule="exact"/>
        <w:jc w:val="left"/>
        <w:rPr>
          <w:sz w:val="20"/>
          <w:szCs w:val="20"/>
        </w:rPr>
      </w:pPr>
      <w:r w:rsidRPr="002540B4">
        <w:rPr>
          <w:sz w:val="20"/>
          <w:szCs w:val="20"/>
        </w:rPr>
        <w:t>Each supply line is fused at 30A. If more than 30A of fixtures are to be used, ensure that the second</w:t>
      </w:r>
      <w:r w:rsidR="002540B4">
        <w:rPr>
          <w:sz w:val="20"/>
          <w:szCs w:val="20"/>
        </w:rPr>
        <w:t xml:space="preserve"> </w:t>
      </w:r>
      <w:r w:rsidRPr="002540B4">
        <w:rPr>
          <w:sz w:val="20"/>
          <w:szCs w:val="20"/>
        </w:rPr>
        <w:t>supply line is used, and the load is balanced evenly between relays 1+2 and relays 3+4.</w:t>
      </w:r>
    </w:p>
    <w:p w14:paraId="30B7E997" w14:textId="77777777" w:rsidR="00B6475E" w:rsidRDefault="00B6475E" w:rsidP="00B6475E">
      <w:pPr>
        <w:pStyle w:val="ListParagraph"/>
        <w:widowControl w:val="0"/>
        <w:autoSpaceDE w:val="0"/>
        <w:autoSpaceDN w:val="0"/>
        <w:spacing w:before="100" w:beforeAutospacing="1" w:after="360" w:line="260" w:lineRule="exact"/>
        <w:ind w:left="1080"/>
        <w:jc w:val="left"/>
        <w:rPr>
          <w:sz w:val="20"/>
          <w:szCs w:val="20"/>
        </w:rPr>
      </w:pPr>
    </w:p>
    <w:p w14:paraId="58E26535" w14:textId="1A891AC0" w:rsidR="00B6475E" w:rsidRDefault="00BF4D79" w:rsidP="00B6475E">
      <w:pPr>
        <w:pStyle w:val="ListParagraph"/>
        <w:widowControl w:val="0"/>
        <w:numPr>
          <w:ilvl w:val="0"/>
          <w:numId w:val="44"/>
        </w:numPr>
        <w:autoSpaceDE w:val="0"/>
        <w:autoSpaceDN w:val="0"/>
        <w:spacing w:before="100" w:beforeAutospacing="1" w:after="360" w:line="260" w:lineRule="exact"/>
        <w:jc w:val="left"/>
        <w:rPr>
          <w:sz w:val="20"/>
          <w:szCs w:val="20"/>
        </w:rPr>
      </w:pPr>
      <w:r w:rsidRPr="002540B4">
        <w:rPr>
          <w:sz w:val="20"/>
          <w:szCs w:val="20"/>
        </w:rPr>
        <w:t>The SmartLink</w:t>
      </w:r>
      <w:r w:rsidR="002540B4">
        <w:rPr>
          <w:sz w:val="20"/>
          <w:szCs w:val="20"/>
        </w:rPr>
        <w:t xml:space="preserve"> SL-4-AC</w:t>
      </w:r>
      <w:r w:rsidRPr="002540B4">
        <w:rPr>
          <w:sz w:val="20"/>
          <w:szCs w:val="20"/>
        </w:rPr>
        <w:t xml:space="preserve"> unit is designed for single phase 120V or 240V operation and will not be able to</w:t>
      </w:r>
      <w:r w:rsidR="00B6475E">
        <w:rPr>
          <w:sz w:val="20"/>
          <w:szCs w:val="20"/>
        </w:rPr>
        <w:t xml:space="preserve"> </w:t>
      </w:r>
      <w:r w:rsidRPr="00B6475E">
        <w:rPr>
          <w:sz w:val="20"/>
          <w:szCs w:val="20"/>
        </w:rPr>
        <w:t>meter power on relays 3 and 4 if multiphase power such as 208V three phase (120V line to neutral) is</w:t>
      </w:r>
      <w:r w:rsidR="00B6475E">
        <w:rPr>
          <w:sz w:val="20"/>
          <w:szCs w:val="20"/>
        </w:rPr>
        <w:t xml:space="preserve"> </w:t>
      </w:r>
      <w:r w:rsidRPr="00B6475E">
        <w:rPr>
          <w:sz w:val="20"/>
          <w:szCs w:val="20"/>
        </w:rPr>
        <w:t>used.</w:t>
      </w:r>
      <w:r w:rsidR="00B6475E" w:rsidRPr="00B6475E">
        <w:rPr>
          <w:sz w:val="20"/>
          <w:szCs w:val="20"/>
        </w:rPr>
        <w:t xml:space="preserve">  </w:t>
      </w:r>
    </w:p>
    <w:p w14:paraId="55AD015E" w14:textId="77777777" w:rsidR="00B6475E" w:rsidRDefault="00B6475E" w:rsidP="00B6475E">
      <w:pPr>
        <w:pStyle w:val="ListParagraph"/>
        <w:widowControl w:val="0"/>
        <w:autoSpaceDE w:val="0"/>
        <w:autoSpaceDN w:val="0"/>
        <w:spacing w:before="100" w:beforeAutospacing="1" w:after="360" w:line="260" w:lineRule="exact"/>
        <w:ind w:left="1080"/>
        <w:jc w:val="left"/>
        <w:rPr>
          <w:sz w:val="20"/>
          <w:szCs w:val="20"/>
        </w:rPr>
      </w:pPr>
    </w:p>
    <w:p w14:paraId="27025635" w14:textId="38BF3E38" w:rsidR="00A50866" w:rsidRDefault="00A50866" w:rsidP="00A50866">
      <w:pPr>
        <w:spacing w:before="68" w:line="360" w:lineRule="auto"/>
        <w:rPr>
          <w:b/>
          <w:bCs/>
          <w:sz w:val="20"/>
          <w:szCs w:val="20"/>
          <w:u w:val="single"/>
        </w:rPr>
      </w:pPr>
      <w:r>
        <w:rPr>
          <w:b/>
          <w:bCs/>
          <w:sz w:val="20"/>
          <w:szCs w:val="20"/>
          <w:u w:val="single"/>
        </w:rPr>
        <w:t>Electrical Service</w:t>
      </w:r>
    </w:p>
    <w:p w14:paraId="4266144D" w14:textId="47FE1629" w:rsidR="00DF0BA3" w:rsidRPr="00DF0BA3" w:rsidRDefault="00DF0BA3" w:rsidP="00DF0BA3">
      <w:pPr>
        <w:pStyle w:val="ListParagraph"/>
        <w:widowControl w:val="0"/>
        <w:numPr>
          <w:ilvl w:val="0"/>
          <w:numId w:val="47"/>
        </w:numPr>
        <w:autoSpaceDE w:val="0"/>
        <w:autoSpaceDN w:val="0"/>
        <w:spacing w:before="100" w:beforeAutospacing="1" w:after="360" w:line="260" w:lineRule="exact"/>
        <w:ind w:left="1080"/>
        <w:jc w:val="left"/>
        <w:rPr>
          <w:sz w:val="20"/>
          <w:szCs w:val="20"/>
        </w:rPr>
      </w:pPr>
      <w:r w:rsidRPr="00DF0BA3">
        <w:rPr>
          <w:sz w:val="20"/>
          <w:szCs w:val="20"/>
        </w:rPr>
        <w:t>The SmartLink is internally fused at 30A on each of the two internal load circuits, protecting the SmartLink unit and the load connected to the unit. Input power can be provided per the following recommendations.</w:t>
      </w:r>
    </w:p>
    <w:p w14:paraId="71BE1598" w14:textId="77777777" w:rsidR="00DF0BA3" w:rsidRDefault="00DF0BA3" w:rsidP="00DF0BA3">
      <w:pPr>
        <w:pStyle w:val="ListParagraph"/>
        <w:widowControl w:val="0"/>
        <w:autoSpaceDE w:val="0"/>
        <w:autoSpaceDN w:val="0"/>
        <w:spacing w:before="100" w:beforeAutospacing="1" w:after="360" w:line="260" w:lineRule="exact"/>
        <w:ind w:left="1080"/>
        <w:jc w:val="left"/>
        <w:rPr>
          <w:sz w:val="20"/>
          <w:szCs w:val="20"/>
        </w:rPr>
      </w:pPr>
    </w:p>
    <w:p w14:paraId="34337B3E" w14:textId="77777777" w:rsidR="0003669C" w:rsidRDefault="00DF0BA3" w:rsidP="0003669C">
      <w:pPr>
        <w:pStyle w:val="ListParagraph"/>
        <w:widowControl w:val="0"/>
        <w:numPr>
          <w:ilvl w:val="0"/>
          <w:numId w:val="47"/>
        </w:numPr>
        <w:autoSpaceDE w:val="0"/>
        <w:autoSpaceDN w:val="0"/>
        <w:spacing w:before="100" w:beforeAutospacing="1" w:after="360" w:line="260" w:lineRule="exact"/>
        <w:ind w:left="1080"/>
        <w:jc w:val="left"/>
        <w:rPr>
          <w:sz w:val="20"/>
          <w:szCs w:val="20"/>
        </w:rPr>
      </w:pPr>
      <w:r w:rsidRPr="00DF0BA3">
        <w:rPr>
          <w:sz w:val="20"/>
          <w:szCs w:val="20"/>
        </w:rPr>
        <w:t xml:space="preserve">In most cases it is preferable to use a single breaker if possible, as this will ensure that a single cutoff needs to be turned off for servicing the unit, and it will ensure that the power for all relays is provided by the same voltage phase from the incoming utility service. </w:t>
      </w:r>
    </w:p>
    <w:p w14:paraId="7BD2C9D2" w14:textId="77777777" w:rsidR="0003669C" w:rsidRDefault="0003669C" w:rsidP="0003669C">
      <w:pPr>
        <w:pStyle w:val="ListParagraph"/>
        <w:widowControl w:val="0"/>
        <w:autoSpaceDE w:val="0"/>
        <w:autoSpaceDN w:val="0"/>
        <w:spacing w:before="100" w:beforeAutospacing="1" w:after="360" w:line="260" w:lineRule="exact"/>
        <w:ind w:left="1080"/>
        <w:jc w:val="left"/>
        <w:rPr>
          <w:sz w:val="20"/>
          <w:szCs w:val="20"/>
        </w:rPr>
      </w:pPr>
    </w:p>
    <w:p w14:paraId="3B5BB855" w14:textId="508D094B" w:rsidR="00ED3D1A" w:rsidRPr="0047641F" w:rsidRDefault="00DF0BA3" w:rsidP="0047641F">
      <w:pPr>
        <w:pStyle w:val="ListParagraph"/>
        <w:widowControl w:val="0"/>
        <w:numPr>
          <w:ilvl w:val="0"/>
          <w:numId w:val="47"/>
        </w:numPr>
        <w:autoSpaceDE w:val="0"/>
        <w:autoSpaceDN w:val="0"/>
        <w:spacing w:before="100" w:beforeAutospacing="1" w:after="360" w:line="260" w:lineRule="exact"/>
        <w:ind w:left="1080"/>
        <w:jc w:val="left"/>
        <w:rPr>
          <w:sz w:val="20"/>
          <w:szCs w:val="20"/>
        </w:rPr>
      </w:pPr>
      <w:r w:rsidRPr="0003669C">
        <w:rPr>
          <w:sz w:val="20"/>
          <w:szCs w:val="20"/>
        </w:rPr>
        <w:t>To provide 240V to a fixture, two relays are required. A typical 240V fixture install will combine relays 1 and 3, or relays 2 and 4.</w:t>
      </w:r>
    </w:p>
    <w:p w14:paraId="6B93337C" w14:textId="619EFE91" w:rsidR="0047641F" w:rsidRDefault="0047641F" w:rsidP="00ED3D1A">
      <w:pPr>
        <w:spacing w:before="68"/>
        <w:rPr>
          <w:b/>
          <w:bCs/>
          <w:sz w:val="20"/>
          <w:szCs w:val="20"/>
        </w:rPr>
      </w:pPr>
      <w:r>
        <w:rPr>
          <w:b/>
          <w:bCs/>
          <w:noProof/>
          <w:sz w:val="20"/>
          <w:szCs w:val="20"/>
        </w:rPr>
        <w:drawing>
          <wp:inline distT="0" distB="0" distL="0" distR="0" wp14:anchorId="2B98DA4B" wp14:editId="64A15EAC">
            <wp:extent cx="6286500" cy="3542030"/>
            <wp:effectExtent l="0" t="0" r="0" b="127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39).png"/>
                    <pic:cNvPicPr/>
                  </pic:nvPicPr>
                  <pic:blipFill>
                    <a:blip r:embed="rId16">
                      <a:extLst>
                        <a:ext uri="{28A0092B-C50C-407E-A947-70E740481C1C}">
                          <a14:useLocalDpi xmlns:a14="http://schemas.microsoft.com/office/drawing/2010/main" val="0"/>
                        </a:ext>
                      </a:extLst>
                    </a:blip>
                    <a:stretch>
                      <a:fillRect/>
                    </a:stretch>
                  </pic:blipFill>
                  <pic:spPr>
                    <a:xfrm>
                      <a:off x="0" y="0"/>
                      <a:ext cx="6286500" cy="3542030"/>
                    </a:xfrm>
                    <a:prstGeom prst="rect">
                      <a:avLst/>
                    </a:prstGeom>
                  </pic:spPr>
                </pic:pic>
              </a:graphicData>
            </a:graphic>
          </wp:inline>
        </w:drawing>
      </w:r>
    </w:p>
    <w:p w14:paraId="147B97E3" w14:textId="77777777" w:rsidR="00091F41" w:rsidRDefault="00091F41" w:rsidP="003B1E35">
      <w:pPr>
        <w:spacing w:before="68" w:line="360" w:lineRule="auto"/>
        <w:rPr>
          <w:b/>
          <w:bCs/>
          <w:sz w:val="20"/>
          <w:szCs w:val="20"/>
          <w:u w:val="single"/>
        </w:rPr>
      </w:pPr>
    </w:p>
    <w:p w14:paraId="35306046" w14:textId="085A8A62" w:rsidR="00ED3D1A" w:rsidRDefault="00ED3D1A" w:rsidP="003B1E35">
      <w:pPr>
        <w:spacing w:before="68" w:line="360" w:lineRule="auto"/>
        <w:rPr>
          <w:b/>
          <w:bCs/>
          <w:sz w:val="20"/>
          <w:szCs w:val="20"/>
          <w:u w:val="single"/>
        </w:rPr>
      </w:pPr>
      <w:r w:rsidRPr="003B1E35">
        <w:rPr>
          <w:b/>
          <w:bCs/>
          <w:sz w:val="20"/>
          <w:szCs w:val="20"/>
          <w:u w:val="single"/>
        </w:rPr>
        <w:t>Installation Guidelines</w:t>
      </w:r>
    </w:p>
    <w:p w14:paraId="3C7800EB" w14:textId="0767EC69" w:rsidR="00E84A4B" w:rsidRDefault="00E84A4B" w:rsidP="00A50866">
      <w:pPr>
        <w:pStyle w:val="ListParagraph"/>
        <w:widowControl w:val="0"/>
        <w:numPr>
          <w:ilvl w:val="0"/>
          <w:numId w:val="45"/>
        </w:numPr>
        <w:autoSpaceDE w:val="0"/>
        <w:autoSpaceDN w:val="0"/>
        <w:spacing w:before="100" w:beforeAutospacing="1" w:after="360" w:line="260" w:lineRule="exact"/>
        <w:jc w:val="left"/>
        <w:rPr>
          <w:sz w:val="20"/>
          <w:szCs w:val="20"/>
        </w:rPr>
      </w:pPr>
      <w:r w:rsidRPr="004C26B7">
        <w:rPr>
          <w:sz w:val="20"/>
          <w:szCs w:val="20"/>
        </w:rPr>
        <w:t xml:space="preserve">The SmartLink SL-4-AC operates at 120V or 240V 60Hz, and great care should be taken when opening the door </w:t>
      </w:r>
      <w:r w:rsidR="004C26B7" w:rsidRPr="004C26B7">
        <w:rPr>
          <w:sz w:val="20"/>
          <w:szCs w:val="20"/>
        </w:rPr>
        <w:t xml:space="preserve">of the unit for service or installation. </w:t>
      </w:r>
      <w:r w:rsidRPr="004C26B7">
        <w:rPr>
          <w:sz w:val="20"/>
          <w:szCs w:val="20"/>
        </w:rPr>
        <w:t xml:space="preserve"> Do not touch any area of the circuit board below</w:t>
      </w:r>
      <w:r w:rsidR="004C26B7" w:rsidRPr="004C26B7">
        <w:rPr>
          <w:sz w:val="20"/>
          <w:szCs w:val="20"/>
        </w:rPr>
        <w:t xml:space="preserve"> </w:t>
      </w:r>
      <w:r w:rsidRPr="004C26B7">
        <w:rPr>
          <w:sz w:val="20"/>
          <w:szCs w:val="20"/>
        </w:rPr>
        <w:t>the white line and the text “HIGH VOLTAGE”, unless you have first ensured that all circuit breakers supplying</w:t>
      </w:r>
      <w:r w:rsidR="004C26B7" w:rsidRPr="004C26B7">
        <w:rPr>
          <w:sz w:val="20"/>
          <w:szCs w:val="20"/>
        </w:rPr>
        <w:t xml:space="preserve"> </w:t>
      </w:r>
      <w:r w:rsidRPr="004C26B7">
        <w:rPr>
          <w:sz w:val="20"/>
          <w:szCs w:val="20"/>
        </w:rPr>
        <w:t>power to the SmartLink unit are in an OFF position.</w:t>
      </w:r>
      <w:r w:rsidR="004C26B7" w:rsidRPr="004C26B7">
        <w:rPr>
          <w:sz w:val="20"/>
          <w:szCs w:val="20"/>
        </w:rPr>
        <w:t xml:space="preserve">  C</w:t>
      </w:r>
      <w:r w:rsidRPr="004C26B7">
        <w:rPr>
          <w:sz w:val="20"/>
          <w:szCs w:val="20"/>
        </w:rPr>
        <w:t>HECK TO MAKE SURE THAT ALL BREAKERS ARE IN THE OFF POSITION BEFORE WORKING WITH THE</w:t>
      </w:r>
      <w:r w:rsidR="004C26B7">
        <w:rPr>
          <w:sz w:val="20"/>
          <w:szCs w:val="20"/>
        </w:rPr>
        <w:t xml:space="preserve"> </w:t>
      </w:r>
      <w:r w:rsidRPr="004C26B7">
        <w:rPr>
          <w:sz w:val="20"/>
          <w:szCs w:val="20"/>
        </w:rPr>
        <w:t>SMARTLINK UNIT.</w:t>
      </w:r>
    </w:p>
    <w:p w14:paraId="38E5227B" w14:textId="77777777" w:rsidR="004C26B7" w:rsidRPr="004C26B7" w:rsidRDefault="004C26B7" w:rsidP="004C26B7">
      <w:pPr>
        <w:pStyle w:val="ListParagraph"/>
        <w:widowControl w:val="0"/>
        <w:autoSpaceDE w:val="0"/>
        <w:autoSpaceDN w:val="0"/>
        <w:spacing w:before="100" w:beforeAutospacing="1" w:after="360" w:line="260" w:lineRule="exact"/>
        <w:ind w:left="1080"/>
        <w:jc w:val="left"/>
        <w:rPr>
          <w:sz w:val="20"/>
          <w:szCs w:val="20"/>
        </w:rPr>
      </w:pPr>
    </w:p>
    <w:p w14:paraId="1612BF2C" w14:textId="47C2AF55" w:rsidR="000E29C4" w:rsidRPr="000E29C4" w:rsidRDefault="00ED3D1A" w:rsidP="000E29C4">
      <w:pPr>
        <w:pStyle w:val="ListParagraph"/>
        <w:widowControl w:val="0"/>
        <w:numPr>
          <w:ilvl w:val="0"/>
          <w:numId w:val="45"/>
        </w:numPr>
        <w:autoSpaceDE w:val="0"/>
        <w:autoSpaceDN w:val="0"/>
        <w:spacing w:before="100" w:beforeAutospacing="1" w:after="360" w:line="260" w:lineRule="exact"/>
        <w:jc w:val="left"/>
        <w:rPr>
          <w:b/>
          <w:bCs/>
          <w:sz w:val="20"/>
          <w:szCs w:val="20"/>
        </w:rPr>
      </w:pPr>
      <w:r w:rsidRPr="003B1E35">
        <w:rPr>
          <w:sz w:val="20"/>
          <w:szCs w:val="20"/>
        </w:rPr>
        <w:t>Choose installation placement and confirm cable lengths are sufficient for making all device connections. The SmartLink should be facing outward and upward for optimal cellular connectivity</w:t>
      </w:r>
      <w:r w:rsidR="000E29C4">
        <w:rPr>
          <w:sz w:val="20"/>
          <w:szCs w:val="20"/>
        </w:rPr>
        <w:t>.</w:t>
      </w:r>
    </w:p>
    <w:p w14:paraId="51C120E8" w14:textId="77777777" w:rsidR="00EF6FB6" w:rsidRPr="00EF6FB6" w:rsidRDefault="00EF6FB6" w:rsidP="00EF6FB6">
      <w:pPr>
        <w:pStyle w:val="ListParagraph"/>
        <w:widowControl w:val="0"/>
        <w:autoSpaceDE w:val="0"/>
        <w:autoSpaceDN w:val="0"/>
        <w:spacing w:before="100" w:beforeAutospacing="1" w:after="360" w:line="260" w:lineRule="exact"/>
        <w:ind w:left="1080"/>
        <w:jc w:val="left"/>
        <w:rPr>
          <w:b/>
          <w:bCs/>
          <w:sz w:val="20"/>
          <w:szCs w:val="20"/>
        </w:rPr>
      </w:pPr>
    </w:p>
    <w:p w14:paraId="12CD38B5" w14:textId="531B19FF" w:rsidR="000E29C4" w:rsidRPr="00EF6FB6" w:rsidRDefault="000E29C4" w:rsidP="000E29C4">
      <w:pPr>
        <w:pStyle w:val="ListParagraph"/>
        <w:widowControl w:val="0"/>
        <w:numPr>
          <w:ilvl w:val="0"/>
          <w:numId w:val="45"/>
        </w:numPr>
        <w:autoSpaceDE w:val="0"/>
        <w:autoSpaceDN w:val="0"/>
        <w:spacing w:before="100" w:beforeAutospacing="1" w:after="360" w:line="260" w:lineRule="exact"/>
        <w:jc w:val="left"/>
        <w:rPr>
          <w:b/>
          <w:bCs/>
          <w:sz w:val="20"/>
          <w:szCs w:val="20"/>
        </w:rPr>
      </w:pPr>
      <w:r>
        <w:rPr>
          <w:sz w:val="20"/>
          <w:szCs w:val="20"/>
        </w:rPr>
        <w:t xml:space="preserve">Place the SmartLink on the </w:t>
      </w:r>
      <w:r w:rsidR="006C37C6">
        <w:rPr>
          <w:sz w:val="20"/>
          <w:szCs w:val="20"/>
        </w:rPr>
        <w:t xml:space="preserve">chosen location and use as pattern to mark holes for mounting.  Mark holes with a marker. </w:t>
      </w:r>
    </w:p>
    <w:p w14:paraId="660B1B16" w14:textId="77777777" w:rsidR="00EF6FB6" w:rsidRPr="006C37C6" w:rsidRDefault="00EF6FB6" w:rsidP="00EF6FB6">
      <w:pPr>
        <w:pStyle w:val="ListParagraph"/>
        <w:widowControl w:val="0"/>
        <w:autoSpaceDE w:val="0"/>
        <w:autoSpaceDN w:val="0"/>
        <w:spacing w:before="100" w:beforeAutospacing="1" w:after="360" w:line="260" w:lineRule="exact"/>
        <w:ind w:left="1080"/>
        <w:jc w:val="left"/>
        <w:rPr>
          <w:b/>
          <w:bCs/>
          <w:sz w:val="20"/>
          <w:szCs w:val="20"/>
        </w:rPr>
      </w:pPr>
    </w:p>
    <w:p w14:paraId="40192604" w14:textId="6587BB31" w:rsidR="006C37C6" w:rsidRPr="000E29C4" w:rsidRDefault="006C37C6" w:rsidP="000E29C4">
      <w:pPr>
        <w:pStyle w:val="ListParagraph"/>
        <w:widowControl w:val="0"/>
        <w:numPr>
          <w:ilvl w:val="0"/>
          <w:numId w:val="45"/>
        </w:numPr>
        <w:autoSpaceDE w:val="0"/>
        <w:autoSpaceDN w:val="0"/>
        <w:spacing w:before="100" w:beforeAutospacing="1" w:after="360" w:line="260" w:lineRule="exact"/>
        <w:jc w:val="left"/>
        <w:rPr>
          <w:b/>
          <w:bCs/>
          <w:sz w:val="20"/>
          <w:szCs w:val="20"/>
        </w:rPr>
      </w:pPr>
      <w:r>
        <w:rPr>
          <w:sz w:val="20"/>
          <w:szCs w:val="20"/>
        </w:rPr>
        <w:t xml:space="preserve">Drill </w:t>
      </w:r>
      <w:r w:rsidR="00EF6FB6">
        <w:rPr>
          <w:sz w:val="20"/>
          <w:szCs w:val="20"/>
        </w:rPr>
        <w:t xml:space="preserve">marked pilot </w:t>
      </w:r>
      <w:r>
        <w:rPr>
          <w:sz w:val="20"/>
          <w:szCs w:val="20"/>
        </w:rPr>
        <w:t>holes with a drill bit</w:t>
      </w:r>
      <w:r w:rsidR="00EF6FB6">
        <w:rPr>
          <w:sz w:val="20"/>
          <w:szCs w:val="20"/>
        </w:rPr>
        <w:t>.</w:t>
      </w:r>
    </w:p>
    <w:p w14:paraId="0863F34F" w14:textId="77777777" w:rsidR="00390A39" w:rsidRPr="003B1E35" w:rsidRDefault="00390A39" w:rsidP="00390A39">
      <w:pPr>
        <w:pStyle w:val="ListParagraph"/>
        <w:widowControl w:val="0"/>
        <w:autoSpaceDE w:val="0"/>
        <w:autoSpaceDN w:val="0"/>
        <w:spacing w:before="100" w:beforeAutospacing="1" w:after="360" w:line="260" w:lineRule="exact"/>
        <w:ind w:left="1080"/>
        <w:jc w:val="left"/>
        <w:rPr>
          <w:b/>
          <w:bCs/>
          <w:sz w:val="20"/>
          <w:szCs w:val="20"/>
        </w:rPr>
      </w:pPr>
    </w:p>
    <w:p w14:paraId="00FE5EC6" w14:textId="7D79E46E" w:rsidR="00ED3D1A" w:rsidRPr="00390A39" w:rsidRDefault="00ED3D1A" w:rsidP="00A50866">
      <w:pPr>
        <w:pStyle w:val="ListParagraph"/>
        <w:widowControl w:val="0"/>
        <w:numPr>
          <w:ilvl w:val="0"/>
          <w:numId w:val="45"/>
        </w:numPr>
        <w:autoSpaceDE w:val="0"/>
        <w:autoSpaceDN w:val="0"/>
        <w:spacing w:before="100" w:beforeAutospacing="1" w:after="360" w:line="260" w:lineRule="exact"/>
        <w:jc w:val="left"/>
        <w:rPr>
          <w:b/>
          <w:bCs/>
          <w:sz w:val="20"/>
          <w:szCs w:val="20"/>
        </w:rPr>
      </w:pPr>
      <w:r w:rsidRPr="003B1E35">
        <w:rPr>
          <w:sz w:val="20"/>
          <w:szCs w:val="20"/>
        </w:rPr>
        <w:t xml:space="preserve">Mount the SmartLink using 1/16” diameter screws with washers (not provided).  </w:t>
      </w:r>
    </w:p>
    <w:p w14:paraId="483D3BC8" w14:textId="77777777" w:rsidR="00390A39" w:rsidRPr="003B1E35" w:rsidRDefault="00390A39" w:rsidP="00390A39">
      <w:pPr>
        <w:pStyle w:val="ListParagraph"/>
        <w:widowControl w:val="0"/>
        <w:autoSpaceDE w:val="0"/>
        <w:autoSpaceDN w:val="0"/>
        <w:spacing w:before="100" w:beforeAutospacing="1" w:after="360" w:line="260" w:lineRule="exact"/>
        <w:ind w:left="1080"/>
        <w:jc w:val="left"/>
        <w:rPr>
          <w:b/>
          <w:bCs/>
          <w:sz w:val="20"/>
          <w:szCs w:val="20"/>
        </w:rPr>
      </w:pPr>
    </w:p>
    <w:p w14:paraId="3F223AD3" w14:textId="60445C5F" w:rsidR="000C0F0A" w:rsidRPr="000C0F0A" w:rsidRDefault="000C0F0A" w:rsidP="00A50866">
      <w:pPr>
        <w:pStyle w:val="ListParagraph"/>
        <w:widowControl w:val="0"/>
        <w:numPr>
          <w:ilvl w:val="0"/>
          <w:numId w:val="45"/>
        </w:numPr>
        <w:autoSpaceDE w:val="0"/>
        <w:autoSpaceDN w:val="0"/>
        <w:spacing w:before="100" w:beforeAutospacing="1" w:after="360" w:line="260" w:lineRule="exact"/>
        <w:jc w:val="left"/>
        <w:rPr>
          <w:b/>
          <w:bCs/>
          <w:sz w:val="20"/>
          <w:szCs w:val="20"/>
        </w:rPr>
      </w:pPr>
      <w:r>
        <w:rPr>
          <w:sz w:val="20"/>
          <w:szCs w:val="20"/>
        </w:rPr>
        <w:t>Wiring Connections</w:t>
      </w:r>
    </w:p>
    <w:p w14:paraId="52811DBE" w14:textId="5307CACA" w:rsidR="005D04FD" w:rsidRPr="005D04FD" w:rsidRDefault="000C0F0A" w:rsidP="005D04FD">
      <w:pPr>
        <w:pStyle w:val="ListParagraph"/>
        <w:widowControl w:val="0"/>
        <w:numPr>
          <w:ilvl w:val="1"/>
          <w:numId w:val="45"/>
        </w:numPr>
        <w:autoSpaceDE w:val="0"/>
        <w:autoSpaceDN w:val="0"/>
        <w:spacing w:before="100" w:beforeAutospacing="1" w:after="360" w:line="260" w:lineRule="exact"/>
        <w:jc w:val="left"/>
        <w:rPr>
          <w:sz w:val="20"/>
          <w:szCs w:val="20"/>
        </w:rPr>
      </w:pPr>
      <w:r w:rsidRPr="000C0F0A">
        <w:rPr>
          <w:sz w:val="20"/>
          <w:szCs w:val="20"/>
        </w:rPr>
        <w:t xml:space="preserve">Refer to the wiring diagrams </w:t>
      </w:r>
      <w:r>
        <w:rPr>
          <w:sz w:val="20"/>
          <w:szCs w:val="20"/>
        </w:rPr>
        <w:t>below</w:t>
      </w:r>
      <w:r w:rsidRPr="000C0F0A">
        <w:rPr>
          <w:sz w:val="20"/>
          <w:szCs w:val="20"/>
        </w:rPr>
        <w:t>. These diagrams identify the wires needed for your installation.</w:t>
      </w:r>
    </w:p>
    <w:p w14:paraId="39866FE7" w14:textId="33110FE8" w:rsidR="00ED3D1A" w:rsidRPr="003B1E35" w:rsidRDefault="000C0F0A" w:rsidP="000C0F0A">
      <w:pPr>
        <w:pStyle w:val="ListParagraph"/>
        <w:widowControl w:val="0"/>
        <w:numPr>
          <w:ilvl w:val="1"/>
          <w:numId w:val="45"/>
        </w:numPr>
        <w:autoSpaceDE w:val="0"/>
        <w:autoSpaceDN w:val="0"/>
        <w:spacing w:before="100" w:beforeAutospacing="1" w:after="360" w:line="260" w:lineRule="exact"/>
        <w:jc w:val="left"/>
        <w:rPr>
          <w:b/>
          <w:bCs/>
          <w:sz w:val="20"/>
          <w:szCs w:val="20"/>
        </w:rPr>
      </w:pPr>
      <w:r w:rsidRPr="000C0F0A">
        <w:rPr>
          <w:sz w:val="20"/>
          <w:szCs w:val="20"/>
        </w:rPr>
        <w:t>Check to ensure all unused wires are capped off with wire nuts.</w:t>
      </w:r>
      <w:r w:rsidR="00ED3D1A" w:rsidRPr="003B1E35">
        <w:rPr>
          <w:sz w:val="20"/>
          <w:szCs w:val="20"/>
        </w:rPr>
        <w:t xml:space="preserve"> </w:t>
      </w:r>
    </w:p>
    <w:p w14:paraId="757FBD91" w14:textId="2F8409CF" w:rsidR="00ED3D1A" w:rsidRPr="003B1E35" w:rsidRDefault="00ED3D1A" w:rsidP="00A50866">
      <w:pPr>
        <w:pStyle w:val="ListParagraph"/>
        <w:widowControl w:val="0"/>
        <w:numPr>
          <w:ilvl w:val="1"/>
          <w:numId w:val="45"/>
        </w:numPr>
        <w:autoSpaceDE w:val="0"/>
        <w:autoSpaceDN w:val="0"/>
        <w:spacing w:before="100" w:beforeAutospacing="1" w:after="360" w:line="260" w:lineRule="exact"/>
        <w:jc w:val="left"/>
        <w:rPr>
          <w:b/>
          <w:bCs/>
          <w:sz w:val="20"/>
          <w:szCs w:val="20"/>
        </w:rPr>
      </w:pPr>
      <w:r w:rsidRPr="003B1E35">
        <w:rPr>
          <w:sz w:val="20"/>
          <w:szCs w:val="20"/>
        </w:rPr>
        <w:t>Input current must be limited via a 30A breaker or fuse. If the charge controller or power feed limits the current to 30A or less the breaker or fuse may be</w:t>
      </w:r>
      <w:r w:rsidRPr="003B1E35">
        <w:rPr>
          <w:spacing w:val="-8"/>
          <w:sz w:val="20"/>
          <w:szCs w:val="20"/>
        </w:rPr>
        <w:t xml:space="preserve"> </w:t>
      </w:r>
      <w:r w:rsidRPr="003B1E35">
        <w:rPr>
          <w:sz w:val="20"/>
          <w:szCs w:val="20"/>
        </w:rPr>
        <w:t>eliminated.</w:t>
      </w:r>
    </w:p>
    <w:p w14:paraId="6E99044D" w14:textId="26FEA9EE" w:rsidR="00B1582F" w:rsidRPr="00B1582F" w:rsidRDefault="00B1582F" w:rsidP="00B1582F">
      <w:pPr>
        <w:pStyle w:val="ListParagraph"/>
        <w:widowControl w:val="0"/>
        <w:autoSpaceDE w:val="0"/>
        <w:autoSpaceDN w:val="0"/>
        <w:spacing w:before="100" w:beforeAutospacing="1" w:after="360" w:line="260" w:lineRule="exact"/>
        <w:ind w:left="1800"/>
        <w:jc w:val="left"/>
        <w:rPr>
          <w:b/>
          <w:bCs/>
          <w:sz w:val="20"/>
          <w:szCs w:val="20"/>
        </w:rPr>
      </w:pPr>
    </w:p>
    <w:p w14:paraId="40986860" w14:textId="38BBF2B2" w:rsidR="00ED3D1A" w:rsidRPr="00390A39" w:rsidRDefault="00ED3D1A" w:rsidP="00A50866">
      <w:pPr>
        <w:pStyle w:val="ListParagraph"/>
        <w:widowControl w:val="0"/>
        <w:numPr>
          <w:ilvl w:val="1"/>
          <w:numId w:val="45"/>
        </w:numPr>
        <w:autoSpaceDE w:val="0"/>
        <w:autoSpaceDN w:val="0"/>
        <w:spacing w:before="100" w:beforeAutospacing="1" w:after="360" w:line="260" w:lineRule="exact"/>
        <w:jc w:val="left"/>
        <w:rPr>
          <w:b/>
          <w:bCs/>
          <w:sz w:val="20"/>
          <w:szCs w:val="20"/>
        </w:rPr>
      </w:pPr>
      <w:r w:rsidRPr="003B1E35">
        <w:rPr>
          <w:sz w:val="20"/>
          <w:szCs w:val="20"/>
        </w:rPr>
        <w:t xml:space="preserve">Only one of the positive inputs to the SmartLink </w:t>
      </w:r>
      <w:r w:rsidR="000E29C4">
        <w:rPr>
          <w:sz w:val="20"/>
          <w:szCs w:val="20"/>
        </w:rPr>
        <w:t>is</w:t>
      </w:r>
      <w:r w:rsidRPr="003B1E35">
        <w:rPr>
          <w:sz w:val="20"/>
          <w:szCs w:val="20"/>
        </w:rPr>
        <w:t xml:space="preserve"> required. The second can be connected to the breaker or fuse, capped off with a wire nut or removed from the</w:t>
      </w:r>
      <w:r w:rsidRPr="003B1E35">
        <w:rPr>
          <w:spacing w:val="-10"/>
          <w:sz w:val="20"/>
          <w:szCs w:val="20"/>
        </w:rPr>
        <w:t xml:space="preserve"> </w:t>
      </w:r>
      <w:r w:rsidRPr="003B1E35">
        <w:rPr>
          <w:sz w:val="20"/>
          <w:szCs w:val="20"/>
        </w:rPr>
        <w:t>unit.</w:t>
      </w:r>
    </w:p>
    <w:p w14:paraId="48AFDD76" w14:textId="095E4DF9" w:rsidR="00390A39" w:rsidRPr="003B1E35" w:rsidRDefault="00390A39" w:rsidP="00390A39">
      <w:pPr>
        <w:pStyle w:val="ListParagraph"/>
        <w:widowControl w:val="0"/>
        <w:autoSpaceDE w:val="0"/>
        <w:autoSpaceDN w:val="0"/>
        <w:spacing w:before="100" w:beforeAutospacing="1" w:after="360" w:line="260" w:lineRule="exact"/>
        <w:ind w:left="1800"/>
        <w:jc w:val="left"/>
        <w:rPr>
          <w:b/>
          <w:bCs/>
          <w:sz w:val="20"/>
          <w:szCs w:val="20"/>
        </w:rPr>
      </w:pPr>
    </w:p>
    <w:p w14:paraId="00C397E0" w14:textId="77777777" w:rsidR="00592D7F" w:rsidRDefault="00592D7F" w:rsidP="00592D7F">
      <w:pPr>
        <w:pStyle w:val="ListParagraph"/>
        <w:widowControl w:val="0"/>
        <w:numPr>
          <w:ilvl w:val="0"/>
          <w:numId w:val="45"/>
        </w:numPr>
        <w:autoSpaceDE w:val="0"/>
        <w:autoSpaceDN w:val="0"/>
        <w:spacing w:before="100" w:beforeAutospacing="1" w:after="360" w:line="260" w:lineRule="exact"/>
        <w:jc w:val="left"/>
        <w:rPr>
          <w:sz w:val="20"/>
          <w:szCs w:val="20"/>
        </w:rPr>
      </w:pPr>
      <w:r w:rsidRPr="004A5DAB">
        <w:rPr>
          <w:sz w:val="20"/>
          <w:szCs w:val="20"/>
        </w:rPr>
        <w:t>120V/240V Switch Settings</w:t>
      </w:r>
    </w:p>
    <w:p w14:paraId="6AA61CED" w14:textId="77777777" w:rsidR="00592D7F" w:rsidRPr="00F8777B" w:rsidRDefault="00592D7F" w:rsidP="00592D7F">
      <w:pPr>
        <w:pStyle w:val="ListParagraph"/>
        <w:widowControl w:val="0"/>
        <w:numPr>
          <w:ilvl w:val="1"/>
          <w:numId w:val="45"/>
        </w:numPr>
        <w:autoSpaceDE w:val="0"/>
        <w:autoSpaceDN w:val="0"/>
        <w:spacing w:before="100" w:beforeAutospacing="1" w:after="360" w:line="260" w:lineRule="exact"/>
        <w:jc w:val="left"/>
        <w:rPr>
          <w:sz w:val="20"/>
          <w:szCs w:val="20"/>
        </w:rPr>
      </w:pPr>
      <w:r w:rsidRPr="00F8777B">
        <w:rPr>
          <w:sz w:val="20"/>
          <w:szCs w:val="20"/>
        </w:rPr>
        <w:t>Refer to this chart to ensure that the 120V/240V switch below the transformer of the SmartLink is set properly prior to applying power.</w:t>
      </w:r>
    </w:p>
    <w:p w14:paraId="01B0A4EB" w14:textId="77777777" w:rsidR="00592D7F" w:rsidRPr="004A5DAB" w:rsidRDefault="00592D7F" w:rsidP="00592D7F">
      <w:pPr>
        <w:pStyle w:val="ListParagraph"/>
        <w:widowControl w:val="0"/>
        <w:autoSpaceDE w:val="0"/>
        <w:autoSpaceDN w:val="0"/>
        <w:spacing w:before="100" w:beforeAutospacing="1" w:after="360" w:line="260" w:lineRule="exact"/>
        <w:ind w:left="1080"/>
        <w:jc w:val="left"/>
        <w:rPr>
          <w:sz w:val="20"/>
          <w:szCs w:val="20"/>
        </w:rPr>
      </w:pPr>
      <w:r>
        <w:rPr>
          <w:noProof/>
        </w:rPr>
        <w:drawing>
          <wp:inline distT="0" distB="0" distL="0" distR="0" wp14:anchorId="00DCD298" wp14:editId="3287B6D5">
            <wp:extent cx="6286500" cy="442468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4424680"/>
                    </a:xfrm>
                    <a:prstGeom prst="rect">
                      <a:avLst/>
                    </a:prstGeom>
                    <a:noFill/>
                    <a:ln>
                      <a:noFill/>
                    </a:ln>
                  </pic:spPr>
                </pic:pic>
              </a:graphicData>
            </a:graphic>
          </wp:inline>
        </w:drawing>
      </w:r>
    </w:p>
    <w:p w14:paraId="70B36AC3"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r>
        <w:rPr>
          <w:noProof/>
        </w:rPr>
        <w:drawing>
          <wp:anchor distT="0" distB="0" distL="114300" distR="114300" simplePos="0" relativeHeight="251678208" behindDoc="0" locked="0" layoutInCell="1" allowOverlap="1" wp14:anchorId="1B7DEA44" wp14:editId="4890EC5C">
            <wp:simplePos x="0" y="0"/>
            <wp:positionH relativeFrom="column">
              <wp:posOffset>1520308</wp:posOffset>
            </wp:positionH>
            <wp:positionV relativeFrom="paragraph">
              <wp:posOffset>32001</wp:posOffset>
            </wp:positionV>
            <wp:extent cx="3369945" cy="2371725"/>
            <wp:effectExtent l="0" t="0" r="1905"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994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3BF2B"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469996A2"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0D349FAB"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36DE1C4B"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01F0336E"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76F1AFB1"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30EE0401"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361C57BB"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785E71B4" w14:textId="7AC869B6"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758C5D01" w14:textId="24D8F32A"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31F55937" w14:textId="2C6C6D58"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56ABA50E" w14:textId="11E7ECFF"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097B9D20" w14:textId="664787B9"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612EBFC3" w14:textId="597F89D5"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0CD7A319"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711913A3" w14:textId="77777777"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6A1348CD" w14:textId="59FDF0B2" w:rsidR="00592D7F" w:rsidRDefault="00592D7F" w:rsidP="00592D7F">
      <w:pPr>
        <w:pStyle w:val="ListParagraph"/>
        <w:widowControl w:val="0"/>
        <w:autoSpaceDE w:val="0"/>
        <w:autoSpaceDN w:val="0"/>
        <w:spacing w:before="100" w:beforeAutospacing="1" w:after="360" w:line="260" w:lineRule="exact"/>
        <w:ind w:left="1080"/>
        <w:jc w:val="left"/>
        <w:rPr>
          <w:b/>
          <w:bCs/>
          <w:sz w:val="20"/>
          <w:szCs w:val="20"/>
        </w:rPr>
      </w:pPr>
    </w:p>
    <w:p w14:paraId="330E052C" w14:textId="435200E6" w:rsidR="008D7654" w:rsidRDefault="008D7654" w:rsidP="00A50866">
      <w:pPr>
        <w:pStyle w:val="ListParagraph"/>
        <w:widowControl w:val="0"/>
        <w:numPr>
          <w:ilvl w:val="0"/>
          <w:numId w:val="45"/>
        </w:numPr>
        <w:autoSpaceDE w:val="0"/>
        <w:autoSpaceDN w:val="0"/>
        <w:spacing w:before="100" w:beforeAutospacing="1" w:after="360" w:line="260" w:lineRule="exact"/>
        <w:jc w:val="left"/>
        <w:rPr>
          <w:sz w:val="20"/>
          <w:szCs w:val="20"/>
        </w:rPr>
      </w:pPr>
      <w:r>
        <w:rPr>
          <w:sz w:val="20"/>
          <w:szCs w:val="20"/>
        </w:rPr>
        <w:t>Documentation and Testing</w:t>
      </w:r>
    </w:p>
    <w:p w14:paraId="3EA4FE7F" w14:textId="77777777" w:rsidR="00902731" w:rsidRPr="00902731" w:rsidRDefault="00902731" w:rsidP="00902731">
      <w:pPr>
        <w:pStyle w:val="ListParagraph"/>
        <w:widowControl w:val="0"/>
        <w:numPr>
          <w:ilvl w:val="1"/>
          <w:numId w:val="45"/>
        </w:numPr>
        <w:autoSpaceDE w:val="0"/>
        <w:autoSpaceDN w:val="0"/>
        <w:spacing w:before="100" w:beforeAutospacing="1" w:after="360" w:line="260" w:lineRule="exact"/>
        <w:jc w:val="left"/>
        <w:rPr>
          <w:sz w:val="20"/>
          <w:szCs w:val="20"/>
        </w:rPr>
      </w:pPr>
      <w:r w:rsidRPr="00902731">
        <w:rPr>
          <w:sz w:val="20"/>
          <w:szCs w:val="20"/>
        </w:rPr>
        <w:t>Turn on the breakers.</w:t>
      </w:r>
    </w:p>
    <w:p w14:paraId="1F27AC64" w14:textId="7ED4A0BB" w:rsidR="00EA272A" w:rsidRDefault="00902731" w:rsidP="00EA272A">
      <w:pPr>
        <w:pStyle w:val="ListParagraph"/>
        <w:widowControl w:val="0"/>
        <w:numPr>
          <w:ilvl w:val="1"/>
          <w:numId w:val="45"/>
        </w:numPr>
        <w:autoSpaceDE w:val="0"/>
        <w:autoSpaceDN w:val="0"/>
        <w:spacing w:before="100" w:beforeAutospacing="1" w:after="360" w:line="260" w:lineRule="exact"/>
        <w:jc w:val="left"/>
        <w:rPr>
          <w:sz w:val="20"/>
          <w:szCs w:val="20"/>
        </w:rPr>
      </w:pPr>
      <w:r w:rsidRPr="00902731">
        <w:rPr>
          <w:sz w:val="20"/>
          <w:szCs w:val="20"/>
        </w:rPr>
        <w:t>Document the SmartLink unit ICCID or MEID # for each unit installed on the data sheet provided.</w:t>
      </w:r>
      <w:r w:rsidR="00EA272A">
        <w:rPr>
          <w:sz w:val="20"/>
          <w:szCs w:val="20"/>
        </w:rPr>
        <w:t xml:space="preserve"> </w:t>
      </w:r>
      <w:r w:rsidRPr="00902731">
        <w:rPr>
          <w:sz w:val="20"/>
          <w:szCs w:val="20"/>
        </w:rPr>
        <w:t>This</w:t>
      </w:r>
      <w:r>
        <w:rPr>
          <w:sz w:val="20"/>
          <w:szCs w:val="20"/>
        </w:rPr>
        <w:t xml:space="preserve"> </w:t>
      </w:r>
      <w:r w:rsidRPr="00902731">
        <w:rPr>
          <w:sz w:val="20"/>
          <w:szCs w:val="20"/>
        </w:rPr>
        <w:t>number is located both on the mezzanine board and the bottom of the SmartLink unit.</w:t>
      </w:r>
      <w:r w:rsidR="00846BDB" w:rsidRPr="00846BDB">
        <w:t xml:space="preserve"> </w:t>
      </w:r>
      <w:r w:rsidR="00EA272A">
        <w:t xml:space="preserve">           </w:t>
      </w:r>
      <w:r w:rsidR="000B2850" w:rsidRPr="00EA272A">
        <w:rPr>
          <w:sz w:val="20"/>
          <w:szCs w:val="20"/>
        </w:rPr>
        <w:t>(</w:t>
      </w:r>
      <w:r w:rsidR="00846BDB" w:rsidRPr="00EA272A">
        <w:rPr>
          <w:sz w:val="20"/>
          <w:szCs w:val="20"/>
        </w:rPr>
        <w:t>The ICCID # is a 19-20-digit number starting with “89”. The MEID will be an 18-digit value starting</w:t>
      </w:r>
      <w:r w:rsidR="000B2850" w:rsidRPr="00EA272A">
        <w:rPr>
          <w:sz w:val="20"/>
          <w:szCs w:val="20"/>
        </w:rPr>
        <w:t xml:space="preserve"> </w:t>
      </w:r>
      <w:r w:rsidR="00846BDB" w:rsidRPr="00EA272A">
        <w:rPr>
          <w:sz w:val="20"/>
          <w:szCs w:val="20"/>
        </w:rPr>
        <w:t>with “0x00A”.</w:t>
      </w:r>
      <w:r w:rsidR="000B2850" w:rsidRPr="00EA272A">
        <w:rPr>
          <w:sz w:val="20"/>
          <w:szCs w:val="20"/>
        </w:rPr>
        <w:t>)</w:t>
      </w:r>
    </w:p>
    <w:p w14:paraId="61A7325B" w14:textId="4CCB458D" w:rsidR="00592D7F" w:rsidRDefault="00EA272A" w:rsidP="00592D7F">
      <w:pPr>
        <w:pStyle w:val="ListParagraph"/>
        <w:widowControl w:val="0"/>
        <w:numPr>
          <w:ilvl w:val="1"/>
          <w:numId w:val="45"/>
        </w:numPr>
        <w:autoSpaceDE w:val="0"/>
        <w:autoSpaceDN w:val="0"/>
        <w:spacing w:before="100" w:beforeAutospacing="1" w:after="360" w:line="260" w:lineRule="exact"/>
        <w:jc w:val="left"/>
        <w:rPr>
          <w:sz w:val="20"/>
          <w:szCs w:val="20"/>
        </w:rPr>
      </w:pPr>
      <w:r w:rsidRPr="00EA272A">
        <w:rPr>
          <w:sz w:val="20"/>
          <w:szCs w:val="20"/>
        </w:rPr>
        <w:t xml:space="preserve">Document the structure and </w:t>
      </w:r>
      <w:r>
        <w:rPr>
          <w:sz w:val="20"/>
          <w:szCs w:val="20"/>
        </w:rPr>
        <w:t>each relay</w:t>
      </w:r>
      <w:r w:rsidR="009C6F85">
        <w:rPr>
          <w:sz w:val="20"/>
          <w:szCs w:val="20"/>
        </w:rPr>
        <w:t xml:space="preserve">’s device </w:t>
      </w:r>
      <w:r w:rsidRPr="00EA272A">
        <w:rPr>
          <w:sz w:val="20"/>
          <w:szCs w:val="20"/>
        </w:rPr>
        <w:t>on each SmartLink unit installed.</w:t>
      </w:r>
      <w:r w:rsidR="006A1184">
        <w:rPr>
          <w:sz w:val="20"/>
          <w:szCs w:val="20"/>
        </w:rPr>
        <w:t xml:space="preserve">  Photos should be uploaded to the SmartLink portal for each location. </w:t>
      </w:r>
    </w:p>
    <w:p w14:paraId="4A97DBA7" w14:textId="6B8CFCC3" w:rsidR="009C6F85" w:rsidRDefault="00EA272A" w:rsidP="009C6F85">
      <w:pPr>
        <w:pStyle w:val="ListParagraph"/>
        <w:widowControl w:val="0"/>
        <w:numPr>
          <w:ilvl w:val="1"/>
          <w:numId w:val="45"/>
        </w:numPr>
        <w:autoSpaceDE w:val="0"/>
        <w:autoSpaceDN w:val="0"/>
        <w:spacing w:before="100" w:beforeAutospacing="1" w:after="360" w:line="260" w:lineRule="exact"/>
        <w:jc w:val="left"/>
        <w:rPr>
          <w:sz w:val="20"/>
          <w:szCs w:val="20"/>
        </w:rPr>
      </w:pPr>
      <w:r w:rsidRPr="008E7478">
        <w:rPr>
          <w:sz w:val="20"/>
          <w:szCs w:val="20"/>
        </w:rPr>
        <w:t xml:space="preserve">Depress each button at top of each relay to ensure the </w:t>
      </w:r>
      <w:r w:rsidR="008E7478" w:rsidRPr="008E7478">
        <w:rPr>
          <w:sz w:val="20"/>
          <w:szCs w:val="20"/>
        </w:rPr>
        <w:t>devices are working</w:t>
      </w:r>
      <w:r w:rsidRPr="008E7478">
        <w:rPr>
          <w:sz w:val="20"/>
          <w:szCs w:val="20"/>
        </w:rPr>
        <w:t>.</w:t>
      </w:r>
      <w:r w:rsidR="008E7478" w:rsidRPr="008E7478">
        <w:rPr>
          <w:sz w:val="20"/>
          <w:szCs w:val="20"/>
        </w:rPr>
        <w:t xml:space="preserve"> </w:t>
      </w:r>
      <w:r w:rsidRPr="008E7478">
        <w:rPr>
          <w:sz w:val="20"/>
          <w:szCs w:val="20"/>
        </w:rPr>
        <w:t>Note: Proceed with caution as there is live voltage around each button</w:t>
      </w:r>
      <w:r w:rsidR="008E7478">
        <w:rPr>
          <w:sz w:val="20"/>
          <w:szCs w:val="20"/>
        </w:rPr>
        <w:t>.</w:t>
      </w:r>
    </w:p>
    <w:p w14:paraId="0A72B94D" w14:textId="6B51E73B" w:rsidR="009C6F85" w:rsidRDefault="00EA272A" w:rsidP="009C6F85">
      <w:pPr>
        <w:pStyle w:val="ListParagraph"/>
        <w:widowControl w:val="0"/>
        <w:numPr>
          <w:ilvl w:val="1"/>
          <w:numId w:val="45"/>
        </w:numPr>
        <w:autoSpaceDE w:val="0"/>
        <w:autoSpaceDN w:val="0"/>
        <w:spacing w:before="100" w:beforeAutospacing="1" w:after="360" w:line="260" w:lineRule="exact"/>
        <w:jc w:val="left"/>
        <w:rPr>
          <w:sz w:val="20"/>
          <w:szCs w:val="20"/>
        </w:rPr>
      </w:pPr>
      <w:r w:rsidRPr="009C6F85">
        <w:rPr>
          <w:sz w:val="20"/>
          <w:szCs w:val="20"/>
        </w:rPr>
        <w:t>Close the SmartLink™ Unit by applying even pressure on the top and bottom righthand side of the unit.</w:t>
      </w:r>
    </w:p>
    <w:p w14:paraId="4079F117" w14:textId="6A8B431F" w:rsidR="001E520D" w:rsidRDefault="008E7478" w:rsidP="001E520D">
      <w:pPr>
        <w:pStyle w:val="ListParagraph"/>
        <w:widowControl w:val="0"/>
        <w:numPr>
          <w:ilvl w:val="1"/>
          <w:numId w:val="45"/>
        </w:numPr>
        <w:autoSpaceDE w:val="0"/>
        <w:autoSpaceDN w:val="0"/>
        <w:spacing w:before="100" w:beforeAutospacing="1" w:after="360" w:line="260" w:lineRule="exact"/>
        <w:jc w:val="left"/>
        <w:rPr>
          <w:sz w:val="20"/>
          <w:szCs w:val="20"/>
        </w:rPr>
      </w:pPr>
      <w:r w:rsidRPr="009C6F85">
        <w:rPr>
          <w:sz w:val="20"/>
          <w:szCs w:val="20"/>
        </w:rPr>
        <w:t xml:space="preserve">Lock the SmartLink enclosure using a ¼” diameter lock (not provided). Note: the system will send an alarm each time the enclosure is opened after power has been connected to the SmartLink. </w:t>
      </w:r>
    </w:p>
    <w:p w14:paraId="44F674AE" w14:textId="6A8C2A97" w:rsidR="00135CC0" w:rsidRDefault="00135CC0" w:rsidP="00135CC0">
      <w:pPr>
        <w:pStyle w:val="ListParagraph"/>
        <w:widowControl w:val="0"/>
        <w:autoSpaceDE w:val="0"/>
        <w:autoSpaceDN w:val="0"/>
        <w:spacing w:before="100" w:beforeAutospacing="1" w:after="360" w:line="260" w:lineRule="exact"/>
        <w:ind w:left="1800"/>
        <w:jc w:val="left"/>
        <w:rPr>
          <w:sz w:val="20"/>
          <w:szCs w:val="20"/>
        </w:rPr>
      </w:pPr>
    </w:p>
    <w:p w14:paraId="03A58D20" w14:textId="267DB506" w:rsidR="00135CC0" w:rsidRDefault="001E520D" w:rsidP="00135CC0">
      <w:pPr>
        <w:pStyle w:val="ListParagraph"/>
        <w:widowControl w:val="0"/>
        <w:numPr>
          <w:ilvl w:val="0"/>
          <w:numId w:val="45"/>
        </w:numPr>
        <w:autoSpaceDE w:val="0"/>
        <w:autoSpaceDN w:val="0"/>
        <w:spacing w:before="100" w:beforeAutospacing="1" w:after="360" w:line="260" w:lineRule="exact"/>
        <w:jc w:val="left"/>
        <w:rPr>
          <w:sz w:val="20"/>
          <w:szCs w:val="20"/>
        </w:rPr>
      </w:pPr>
      <w:r>
        <w:rPr>
          <w:sz w:val="20"/>
          <w:szCs w:val="20"/>
        </w:rPr>
        <w:t>Fuse Replacemen</w:t>
      </w:r>
      <w:r w:rsidR="00135CC0">
        <w:rPr>
          <w:sz w:val="20"/>
          <w:szCs w:val="20"/>
        </w:rPr>
        <w:t>t</w:t>
      </w:r>
    </w:p>
    <w:p w14:paraId="04A5E307" w14:textId="20B49372" w:rsidR="001E520D" w:rsidRDefault="00135CC0" w:rsidP="00135CC0">
      <w:pPr>
        <w:pStyle w:val="ListParagraph"/>
        <w:widowControl w:val="0"/>
        <w:numPr>
          <w:ilvl w:val="1"/>
          <w:numId w:val="45"/>
        </w:numPr>
        <w:autoSpaceDE w:val="0"/>
        <w:autoSpaceDN w:val="0"/>
        <w:spacing w:before="100" w:beforeAutospacing="1" w:after="360" w:line="260" w:lineRule="exact"/>
        <w:jc w:val="left"/>
        <w:rPr>
          <w:sz w:val="20"/>
          <w:szCs w:val="20"/>
        </w:rPr>
      </w:pPr>
      <w:r w:rsidRPr="00135CC0">
        <w:rPr>
          <w:sz w:val="20"/>
          <w:szCs w:val="20"/>
        </w:rPr>
        <w:t>The SmartLink</w:t>
      </w:r>
      <w:r>
        <w:rPr>
          <w:sz w:val="20"/>
          <w:szCs w:val="20"/>
        </w:rPr>
        <w:t xml:space="preserve"> SL-4-AC </w:t>
      </w:r>
      <w:r w:rsidRPr="00135CC0">
        <w:rPr>
          <w:sz w:val="20"/>
          <w:szCs w:val="20"/>
        </w:rPr>
        <w:t>utilizes two fuses with the following ratings. Prior to replacing a fuse, first ensure that al</w:t>
      </w:r>
      <w:r>
        <w:rPr>
          <w:sz w:val="20"/>
          <w:szCs w:val="20"/>
        </w:rPr>
        <w:t xml:space="preserve">l </w:t>
      </w:r>
      <w:r w:rsidRPr="00135CC0">
        <w:rPr>
          <w:sz w:val="20"/>
          <w:szCs w:val="20"/>
        </w:rPr>
        <w:t>circuit breakers supplying power to the SmartLink unit are in an OFF position.</w:t>
      </w:r>
    </w:p>
    <w:p w14:paraId="2F1856E9" w14:textId="4A8952A8" w:rsidR="006161FB" w:rsidRPr="006161FB" w:rsidRDefault="00C204AA" w:rsidP="006161FB">
      <w:pPr>
        <w:widowControl w:val="0"/>
        <w:autoSpaceDE w:val="0"/>
        <w:autoSpaceDN w:val="0"/>
        <w:spacing w:before="100" w:beforeAutospacing="1" w:after="360" w:line="260" w:lineRule="exact"/>
        <w:ind w:left="0"/>
        <w:jc w:val="left"/>
        <w:rPr>
          <w:sz w:val="20"/>
          <w:szCs w:val="20"/>
        </w:rPr>
      </w:pPr>
      <w:r>
        <w:rPr>
          <w:noProof/>
        </w:rPr>
        <w:drawing>
          <wp:anchor distT="0" distB="0" distL="114300" distR="114300" simplePos="0" relativeHeight="251679232" behindDoc="0" locked="0" layoutInCell="1" allowOverlap="1" wp14:anchorId="1D71B00F" wp14:editId="6FCC603A">
            <wp:simplePos x="0" y="0"/>
            <wp:positionH relativeFrom="column">
              <wp:posOffset>1162050</wp:posOffset>
            </wp:positionH>
            <wp:positionV relativeFrom="paragraph">
              <wp:posOffset>64135</wp:posOffset>
            </wp:positionV>
            <wp:extent cx="4737735" cy="3321685"/>
            <wp:effectExtent l="0" t="0" r="5715" b="0"/>
            <wp:wrapThrough wrapText="bothSides">
              <wp:wrapPolygon edited="0">
                <wp:start x="0" y="0"/>
                <wp:lineTo x="0" y="21431"/>
                <wp:lineTo x="21539" y="21431"/>
                <wp:lineTo x="21539"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7539"/>
                    <a:stretch/>
                  </pic:blipFill>
                  <pic:spPr bwMode="auto">
                    <a:xfrm>
                      <a:off x="0" y="0"/>
                      <a:ext cx="4737735" cy="332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865CA" w14:textId="22B600B6" w:rsidR="00E900FA" w:rsidRDefault="00E900FA" w:rsidP="00260F68">
      <w:pPr>
        <w:spacing w:after="0" w:line="276" w:lineRule="auto"/>
        <w:ind w:left="0"/>
        <w:jc w:val="left"/>
        <w:rPr>
          <w:b/>
          <w:bCs/>
          <w:sz w:val="28"/>
          <w:szCs w:val="28"/>
        </w:rPr>
      </w:pPr>
    </w:p>
    <w:p w14:paraId="7BC5EFD3" w14:textId="460FAB93" w:rsidR="00E900FA" w:rsidRDefault="00E900FA" w:rsidP="00260F68">
      <w:pPr>
        <w:spacing w:after="0" w:line="276" w:lineRule="auto"/>
        <w:ind w:left="0"/>
        <w:jc w:val="left"/>
        <w:rPr>
          <w:b/>
          <w:bCs/>
          <w:sz w:val="28"/>
          <w:szCs w:val="28"/>
        </w:rPr>
      </w:pPr>
    </w:p>
    <w:p w14:paraId="2249DDF1" w14:textId="127E2CB5" w:rsidR="00260F68" w:rsidRDefault="00260F68" w:rsidP="00260F68">
      <w:pPr>
        <w:spacing w:after="0" w:line="276" w:lineRule="auto"/>
        <w:ind w:left="0"/>
        <w:jc w:val="left"/>
        <w:rPr>
          <w:b/>
          <w:bCs/>
          <w:sz w:val="28"/>
          <w:szCs w:val="28"/>
        </w:rPr>
      </w:pPr>
    </w:p>
    <w:p w14:paraId="06D42126" w14:textId="563C4A79" w:rsidR="00260F68" w:rsidRDefault="00260F68" w:rsidP="00260F68">
      <w:pPr>
        <w:spacing w:after="0" w:line="276" w:lineRule="auto"/>
        <w:ind w:left="0"/>
        <w:jc w:val="left"/>
        <w:rPr>
          <w:b/>
          <w:bCs/>
          <w:sz w:val="28"/>
          <w:szCs w:val="28"/>
        </w:rPr>
      </w:pPr>
    </w:p>
    <w:p w14:paraId="130863EF" w14:textId="35E4480E" w:rsidR="00260F68" w:rsidRDefault="00260F68" w:rsidP="00260F68">
      <w:pPr>
        <w:spacing w:after="0" w:line="276" w:lineRule="auto"/>
        <w:ind w:left="0"/>
        <w:jc w:val="left"/>
        <w:rPr>
          <w:b/>
          <w:bCs/>
          <w:sz w:val="28"/>
          <w:szCs w:val="28"/>
        </w:rPr>
      </w:pPr>
    </w:p>
    <w:p w14:paraId="43EE72FC" w14:textId="03203A59" w:rsidR="00260F68" w:rsidRDefault="00260F68" w:rsidP="00260F68">
      <w:pPr>
        <w:spacing w:after="0" w:line="276" w:lineRule="auto"/>
        <w:ind w:left="0"/>
        <w:jc w:val="left"/>
        <w:rPr>
          <w:b/>
          <w:bCs/>
          <w:sz w:val="28"/>
          <w:szCs w:val="28"/>
        </w:rPr>
      </w:pPr>
    </w:p>
    <w:p w14:paraId="52102E11" w14:textId="51C42694" w:rsidR="000C388D" w:rsidRDefault="000C388D" w:rsidP="00260F68">
      <w:pPr>
        <w:spacing w:after="0" w:line="276" w:lineRule="auto"/>
        <w:ind w:left="0"/>
        <w:jc w:val="left"/>
        <w:rPr>
          <w:b/>
          <w:bCs/>
          <w:sz w:val="28"/>
          <w:szCs w:val="28"/>
        </w:rPr>
      </w:pPr>
    </w:p>
    <w:p w14:paraId="6D08E4E3" w14:textId="306261E6" w:rsidR="000C388D" w:rsidRDefault="000C388D" w:rsidP="00260F68">
      <w:pPr>
        <w:spacing w:after="0" w:line="276" w:lineRule="auto"/>
        <w:ind w:left="0"/>
        <w:jc w:val="left"/>
        <w:rPr>
          <w:b/>
          <w:bCs/>
          <w:sz w:val="28"/>
          <w:szCs w:val="28"/>
        </w:rPr>
      </w:pPr>
    </w:p>
    <w:p w14:paraId="3D39146B" w14:textId="0B6B2816" w:rsidR="000C388D" w:rsidRDefault="000C388D" w:rsidP="00260F68">
      <w:pPr>
        <w:spacing w:after="0" w:line="276" w:lineRule="auto"/>
        <w:ind w:left="0"/>
        <w:jc w:val="left"/>
        <w:rPr>
          <w:b/>
          <w:bCs/>
          <w:sz w:val="28"/>
          <w:szCs w:val="28"/>
        </w:rPr>
      </w:pPr>
    </w:p>
    <w:p w14:paraId="6014824C" w14:textId="0BB6B57E" w:rsidR="000C388D" w:rsidRDefault="000C388D" w:rsidP="00260F68">
      <w:pPr>
        <w:spacing w:after="0" w:line="276" w:lineRule="auto"/>
        <w:ind w:left="0"/>
        <w:jc w:val="left"/>
        <w:rPr>
          <w:b/>
          <w:bCs/>
          <w:sz w:val="28"/>
          <w:szCs w:val="28"/>
        </w:rPr>
      </w:pPr>
    </w:p>
    <w:p w14:paraId="1E8FA2A2" w14:textId="32AE365E" w:rsidR="000C388D" w:rsidRDefault="000C388D" w:rsidP="00260F68">
      <w:pPr>
        <w:spacing w:after="0" w:line="276" w:lineRule="auto"/>
        <w:ind w:left="0"/>
        <w:jc w:val="left"/>
        <w:rPr>
          <w:b/>
          <w:bCs/>
          <w:sz w:val="28"/>
          <w:szCs w:val="28"/>
        </w:rPr>
      </w:pPr>
    </w:p>
    <w:p w14:paraId="5CE781F8" w14:textId="1820FD2E" w:rsidR="000C388D" w:rsidRDefault="000C388D" w:rsidP="00260F68">
      <w:pPr>
        <w:spacing w:after="0" w:line="276" w:lineRule="auto"/>
        <w:ind w:left="0"/>
        <w:jc w:val="left"/>
        <w:rPr>
          <w:b/>
          <w:bCs/>
          <w:sz w:val="28"/>
          <w:szCs w:val="28"/>
        </w:rPr>
      </w:pPr>
    </w:p>
    <w:p w14:paraId="011F8797" w14:textId="1782D47D"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63931BBB" w14:textId="38BC1DAD"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23CB4BF1" w14:textId="492D2B13"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64DA5F87" w14:textId="288F9FE7"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28F61CF0" w14:textId="04C0E9A0"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77CF48B5" w14:textId="662540B0"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3E2F805F" w14:textId="3F5C8D96"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0ABFD3A3" w14:textId="7C26D613"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78EF8A24" w14:textId="18936F02"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34C8085A" w14:textId="78F534DE"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71FA101F" w14:textId="664BA93D" w:rsidR="00C204AA" w:rsidRDefault="00C204AA" w:rsidP="00C204AA">
      <w:pPr>
        <w:widowControl w:val="0"/>
        <w:tabs>
          <w:tab w:val="left" w:pos="1440"/>
        </w:tabs>
        <w:autoSpaceDE w:val="0"/>
        <w:autoSpaceDN w:val="0"/>
        <w:spacing w:after="0" w:line="276" w:lineRule="auto"/>
        <w:ind w:left="0" w:right="417"/>
        <w:jc w:val="center"/>
        <w:rPr>
          <w:b/>
          <w:color w:val="595959" w:themeColor="text1" w:themeTint="A6"/>
          <w:u w:val="single"/>
        </w:rPr>
      </w:pPr>
      <w:r w:rsidRPr="00C204AA">
        <w:rPr>
          <w:b/>
          <w:color w:val="595959" w:themeColor="text1" w:themeTint="A6"/>
          <w:u w:val="single"/>
        </w:rPr>
        <w:t>Wiring Diagrams</w:t>
      </w:r>
    </w:p>
    <w:p w14:paraId="7FA8719B" w14:textId="77777777" w:rsidR="00C204AA" w:rsidRPr="00C204AA" w:rsidRDefault="00C204AA" w:rsidP="00C204AA">
      <w:pPr>
        <w:widowControl w:val="0"/>
        <w:tabs>
          <w:tab w:val="left" w:pos="1440"/>
        </w:tabs>
        <w:autoSpaceDE w:val="0"/>
        <w:autoSpaceDN w:val="0"/>
        <w:spacing w:after="0" w:line="276" w:lineRule="auto"/>
        <w:ind w:left="0" w:right="417"/>
        <w:jc w:val="center"/>
        <w:rPr>
          <w:b/>
          <w:color w:val="595959" w:themeColor="text1" w:themeTint="A6"/>
          <w:u w:val="single"/>
        </w:rPr>
      </w:pPr>
    </w:p>
    <w:p w14:paraId="194BF211" w14:textId="77777777"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006FB666" w14:textId="6068799B" w:rsidR="00E900F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r>
        <w:rPr>
          <w:noProof/>
          <w:sz w:val="20"/>
          <w:szCs w:val="20"/>
        </w:rPr>
        <w:drawing>
          <wp:anchor distT="0" distB="0" distL="114300" distR="114300" simplePos="0" relativeHeight="251670016" behindDoc="0" locked="0" layoutInCell="1" allowOverlap="1" wp14:anchorId="32100631" wp14:editId="520C30E2">
            <wp:simplePos x="0" y="0"/>
            <wp:positionH relativeFrom="column">
              <wp:posOffset>-261257</wp:posOffset>
            </wp:positionH>
            <wp:positionV relativeFrom="paragraph">
              <wp:posOffset>220411</wp:posOffset>
            </wp:positionV>
            <wp:extent cx="6134100" cy="5224145"/>
            <wp:effectExtent l="0" t="0" r="0" b="0"/>
            <wp:wrapThrough wrapText="bothSides">
              <wp:wrapPolygon edited="0">
                <wp:start x="0" y="0"/>
                <wp:lineTo x="0" y="21503"/>
                <wp:lineTo x="21533" y="21503"/>
                <wp:lineTo x="21533" y="0"/>
                <wp:lineTo x="0" y="0"/>
              </wp:wrapPolygon>
            </wp:wrapThrough>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46).png"/>
                    <pic:cNvPicPr/>
                  </pic:nvPicPr>
                  <pic:blipFill>
                    <a:blip r:embed="rId19">
                      <a:extLst>
                        <a:ext uri="{28A0092B-C50C-407E-A947-70E740481C1C}">
                          <a14:useLocalDpi xmlns:a14="http://schemas.microsoft.com/office/drawing/2010/main" val="0"/>
                        </a:ext>
                      </a:extLst>
                    </a:blip>
                    <a:stretch>
                      <a:fillRect/>
                    </a:stretch>
                  </pic:blipFill>
                  <pic:spPr>
                    <a:xfrm>
                      <a:off x="0" y="0"/>
                      <a:ext cx="6134100" cy="5224145"/>
                    </a:xfrm>
                    <a:prstGeom prst="rect">
                      <a:avLst/>
                    </a:prstGeom>
                  </pic:spPr>
                </pic:pic>
              </a:graphicData>
            </a:graphic>
            <wp14:sizeRelH relativeFrom="margin">
              <wp14:pctWidth>0</wp14:pctWidth>
            </wp14:sizeRelH>
            <wp14:sizeRelV relativeFrom="margin">
              <wp14:pctHeight>0</wp14:pctHeight>
            </wp14:sizeRelV>
          </wp:anchor>
        </w:drawing>
      </w:r>
    </w:p>
    <w:p w14:paraId="33804AD8" w14:textId="5BC40D0B"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0B355144" w14:textId="177B5142"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70E90340" w14:textId="362EA9E2"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373811DA" w14:textId="7D11AE5C"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2A5AFB48" w14:textId="7F66B65E"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44D7F95F" w14:textId="47FA3D8C"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42C1D4AB" w14:textId="129B949B"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5ACA1B16" w14:textId="167DF8A8"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79B8FA74" w14:textId="7187874C"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1DAC661B" w14:textId="473DD399"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19E95E6D" w14:textId="28D84900"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0C7550D5" w14:textId="7AEC5D1F"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2CFA6521" w14:textId="1D0677E2"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1C31EB3A" w14:textId="2D2ECAB4"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71E29E5B" w14:textId="1DE1FD6D"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01C3F586" w14:textId="5097FF78"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2E39ABC4" w14:textId="2B0E2D52"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2FEBC07B" w14:textId="024406BA"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06C2D176" w14:textId="10407D64"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0774A859" w14:textId="4F3FB3E1"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24C1F66C" w14:textId="40176008"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5BCBE1BB" w14:textId="379FA012"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01CCA3EA" w14:textId="22B90587"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2F15C465" w14:textId="711C1195"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5CDB787D" w14:textId="6AAA3AE2"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1FA1EA63" w14:textId="21A99C3A"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02DB22C2" w14:textId="77777777" w:rsidR="00E900FA" w:rsidRDefault="00E900FA" w:rsidP="00900C51">
      <w:pPr>
        <w:widowControl w:val="0"/>
        <w:tabs>
          <w:tab w:val="left" w:pos="1440"/>
        </w:tabs>
        <w:autoSpaceDE w:val="0"/>
        <w:autoSpaceDN w:val="0"/>
        <w:spacing w:after="0" w:line="276" w:lineRule="auto"/>
        <w:ind w:left="0" w:right="417"/>
        <w:jc w:val="left"/>
        <w:rPr>
          <w:bCs/>
          <w:color w:val="595959" w:themeColor="text1" w:themeTint="A6"/>
        </w:rPr>
      </w:pPr>
    </w:p>
    <w:p w14:paraId="31A16D58" w14:textId="2C14EA78"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18EC995F" w14:textId="590D9C46"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47C48CAB" w14:textId="77777777"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sectPr w:rsidR="00900C51" w:rsidSect="00E43490">
          <w:headerReference w:type="default" r:id="rId20"/>
          <w:footerReference w:type="default" r:id="rId21"/>
          <w:type w:val="continuous"/>
          <w:pgSz w:w="12240" w:h="15840"/>
          <w:pgMar w:top="1080" w:right="900" w:bottom="1170" w:left="1440" w:header="720" w:footer="109" w:gutter="0"/>
          <w:cols w:space="4"/>
          <w:docGrid w:linePitch="360"/>
        </w:sectPr>
      </w:pPr>
    </w:p>
    <w:p w14:paraId="5A555253" w14:textId="1985F569"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1644265A" w14:textId="3E9ED6B5"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4F800943" w14:textId="5EBE192E"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7DF01C83" w14:textId="62372CF9"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7F82D13C" w14:textId="4C703D61"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58A1F08B" w14:textId="3D7AE7C7"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2CD28BA8" w14:textId="512913FD"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24446B7F" w14:textId="2460FAF5"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6FDCBB34" w14:textId="39B5369E"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0206B274" w14:textId="58E5A423"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55F8C9A8" w14:textId="5BB8A849"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445D10BE" w14:textId="663AC38C"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16AA023A" w14:textId="21A740E4"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33AA423C" w14:textId="5DC1828E"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2DB19691" w14:textId="173F8AAA"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7B9948DE" w14:textId="7875C2E1"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46287DDB" w14:textId="2CC6AB1A"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009B2E0C" w14:textId="4EA718C2"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7B6DB7CB" w14:textId="77777777"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73D8BBBF" w14:textId="3B3C7B55"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239A42A8" w14:textId="2300A312"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2D4ACFC5" w14:textId="4CD8E8EA"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7BD797BB" w14:textId="1C21D007"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1E619BB1" w14:textId="0726D606"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59DDECDE" w14:textId="5E23D17E"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47919658" w14:textId="6B5F6FFB"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67D30411" w14:textId="2DEC0B99" w:rsidR="000C388D" w:rsidRDefault="000C388D" w:rsidP="00900C51">
      <w:pPr>
        <w:widowControl w:val="0"/>
        <w:tabs>
          <w:tab w:val="left" w:pos="1440"/>
        </w:tabs>
        <w:autoSpaceDE w:val="0"/>
        <w:autoSpaceDN w:val="0"/>
        <w:spacing w:after="0" w:line="276" w:lineRule="auto"/>
        <w:ind w:left="0" w:right="417"/>
        <w:jc w:val="left"/>
        <w:rPr>
          <w:bCs/>
          <w:color w:val="595959" w:themeColor="text1" w:themeTint="A6"/>
        </w:rPr>
      </w:pPr>
    </w:p>
    <w:p w14:paraId="08F42D54" w14:textId="1A7BACE2"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15A42AE1" w14:textId="77777777" w:rsidR="00C204AA" w:rsidRDefault="00C204AA" w:rsidP="00900C51">
      <w:pPr>
        <w:widowControl w:val="0"/>
        <w:tabs>
          <w:tab w:val="left" w:pos="1440"/>
        </w:tabs>
        <w:autoSpaceDE w:val="0"/>
        <w:autoSpaceDN w:val="0"/>
        <w:spacing w:after="0" w:line="276" w:lineRule="auto"/>
        <w:ind w:left="0" w:right="417"/>
        <w:jc w:val="left"/>
        <w:rPr>
          <w:bCs/>
          <w:color w:val="595959" w:themeColor="text1" w:themeTint="A6"/>
        </w:rPr>
      </w:pPr>
    </w:p>
    <w:p w14:paraId="01A2F9A9" w14:textId="77777777" w:rsidR="00900C51" w:rsidRDefault="00900C51" w:rsidP="00900C51">
      <w:pPr>
        <w:widowControl w:val="0"/>
        <w:tabs>
          <w:tab w:val="left" w:pos="1440"/>
        </w:tabs>
        <w:autoSpaceDE w:val="0"/>
        <w:autoSpaceDN w:val="0"/>
        <w:spacing w:after="0" w:line="276" w:lineRule="auto"/>
        <w:ind w:left="0" w:right="417"/>
        <w:jc w:val="left"/>
        <w:rPr>
          <w:bCs/>
          <w:color w:val="595959" w:themeColor="text1" w:themeTint="A6"/>
        </w:rPr>
      </w:pPr>
    </w:p>
    <w:p w14:paraId="64506757" w14:textId="77777777" w:rsidR="00900C51" w:rsidRPr="00A30DC8" w:rsidRDefault="00900C51" w:rsidP="00900C51">
      <w:pPr>
        <w:widowControl w:val="0"/>
        <w:tabs>
          <w:tab w:val="left" w:pos="1440"/>
        </w:tabs>
        <w:autoSpaceDE w:val="0"/>
        <w:autoSpaceDN w:val="0"/>
        <w:spacing w:after="0" w:line="276" w:lineRule="auto"/>
        <w:ind w:left="0" w:right="417"/>
        <w:jc w:val="left"/>
        <w:rPr>
          <w:bCs/>
          <w:color w:val="595959" w:themeColor="text1" w:themeTint="A6"/>
        </w:rPr>
        <w:sectPr w:rsidR="00900C51" w:rsidRPr="00A30DC8" w:rsidSect="009009D6">
          <w:type w:val="continuous"/>
          <w:pgSz w:w="12240" w:h="15840"/>
          <w:pgMar w:top="1080" w:right="1170" w:bottom="1170" w:left="1440" w:header="720" w:footer="720" w:gutter="0"/>
          <w:cols w:num="3" w:space="4"/>
          <w:docGrid w:linePitch="360"/>
        </w:sectPr>
      </w:pPr>
    </w:p>
    <w:p w14:paraId="27EB2BE5" w14:textId="6411A4B1" w:rsidR="00900C51" w:rsidRDefault="00C204AA" w:rsidP="000C0753">
      <w:pPr>
        <w:tabs>
          <w:tab w:val="left" w:pos="1377"/>
        </w:tabs>
        <w:spacing w:line="276" w:lineRule="auto"/>
        <w:ind w:left="0"/>
        <w:rPr>
          <w:sz w:val="18"/>
          <w:szCs w:val="24"/>
        </w:rPr>
      </w:pPr>
      <w:r>
        <w:rPr>
          <w:noProof/>
        </w:rPr>
        <w:drawing>
          <wp:anchor distT="0" distB="0" distL="114300" distR="114300" simplePos="0" relativeHeight="251675136" behindDoc="1" locked="0" layoutInCell="1" allowOverlap="1" wp14:anchorId="775A1C1E" wp14:editId="56EDDB2B">
            <wp:simplePos x="0" y="0"/>
            <wp:positionH relativeFrom="column">
              <wp:posOffset>-223587</wp:posOffset>
            </wp:positionH>
            <wp:positionV relativeFrom="paragraph">
              <wp:posOffset>201930</wp:posOffset>
            </wp:positionV>
            <wp:extent cx="6182360" cy="5372100"/>
            <wp:effectExtent l="0" t="0" r="8890" b="0"/>
            <wp:wrapThrough wrapText="bothSides">
              <wp:wrapPolygon edited="0">
                <wp:start x="0" y="0"/>
                <wp:lineTo x="0" y="21523"/>
                <wp:lineTo x="21565" y="21523"/>
                <wp:lineTo x="21565"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2360"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2F764" w14:textId="129BFD07" w:rsidR="00BB4FF9" w:rsidRDefault="00BB4FF9" w:rsidP="000C0753">
      <w:pPr>
        <w:tabs>
          <w:tab w:val="left" w:pos="1377"/>
        </w:tabs>
        <w:spacing w:line="276" w:lineRule="auto"/>
        <w:ind w:left="0"/>
        <w:rPr>
          <w:sz w:val="18"/>
          <w:szCs w:val="24"/>
        </w:rPr>
      </w:pPr>
    </w:p>
    <w:p w14:paraId="4211A26B" w14:textId="38336B08" w:rsidR="00BB4FF9" w:rsidRDefault="00BB4FF9" w:rsidP="000C0753">
      <w:pPr>
        <w:tabs>
          <w:tab w:val="left" w:pos="1377"/>
        </w:tabs>
        <w:spacing w:line="276" w:lineRule="auto"/>
        <w:ind w:left="0"/>
        <w:rPr>
          <w:sz w:val="18"/>
          <w:szCs w:val="24"/>
        </w:rPr>
      </w:pPr>
    </w:p>
    <w:p w14:paraId="7F7ED4F7" w14:textId="26FBE125" w:rsidR="00BB4FF9" w:rsidRDefault="00BB4FF9" w:rsidP="000C0753">
      <w:pPr>
        <w:tabs>
          <w:tab w:val="left" w:pos="1377"/>
        </w:tabs>
        <w:spacing w:line="276" w:lineRule="auto"/>
        <w:ind w:left="0"/>
        <w:rPr>
          <w:sz w:val="18"/>
          <w:szCs w:val="24"/>
        </w:rPr>
      </w:pPr>
    </w:p>
    <w:p w14:paraId="27F9176B" w14:textId="1A042895" w:rsidR="004F3D75" w:rsidRDefault="004F3D75" w:rsidP="000C0753">
      <w:pPr>
        <w:tabs>
          <w:tab w:val="left" w:pos="1377"/>
        </w:tabs>
        <w:spacing w:line="276" w:lineRule="auto"/>
        <w:ind w:left="0"/>
        <w:rPr>
          <w:sz w:val="18"/>
          <w:szCs w:val="24"/>
        </w:rPr>
      </w:pPr>
    </w:p>
    <w:p w14:paraId="2C95A543" w14:textId="03F1B99C" w:rsidR="004F3D75" w:rsidRDefault="004F3D75" w:rsidP="000C0753">
      <w:pPr>
        <w:tabs>
          <w:tab w:val="left" w:pos="1377"/>
        </w:tabs>
        <w:spacing w:line="276" w:lineRule="auto"/>
        <w:ind w:left="0"/>
        <w:rPr>
          <w:sz w:val="18"/>
          <w:szCs w:val="24"/>
        </w:rPr>
      </w:pPr>
    </w:p>
    <w:p w14:paraId="6B6A46F9" w14:textId="6731AC3A" w:rsidR="004F3D75" w:rsidRDefault="004F3D75" w:rsidP="000C0753">
      <w:pPr>
        <w:tabs>
          <w:tab w:val="left" w:pos="1377"/>
        </w:tabs>
        <w:spacing w:line="276" w:lineRule="auto"/>
        <w:ind w:left="0"/>
        <w:rPr>
          <w:sz w:val="18"/>
          <w:szCs w:val="24"/>
        </w:rPr>
      </w:pPr>
    </w:p>
    <w:p w14:paraId="77A90AF4" w14:textId="7AA7474D" w:rsidR="004F3D75" w:rsidRDefault="004F3D75" w:rsidP="000C0753">
      <w:pPr>
        <w:tabs>
          <w:tab w:val="left" w:pos="1377"/>
        </w:tabs>
        <w:spacing w:line="276" w:lineRule="auto"/>
        <w:ind w:left="0"/>
        <w:rPr>
          <w:sz w:val="18"/>
          <w:szCs w:val="24"/>
        </w:rPr>
      </w:pPr>
    </w:p>
    <w:p w14:paraId="1993DDA7" w14:textId="3FAF27D9" w:rsidR="004F3D75" w:rsidRDefault="004F3D75" w:rsidP="000C0753">
      <w:pPr>
        <w:tabs>
          <w:tab w:val="left" w:pos="1377"/>
        </w:tabs>
        <w:spacing w:line="276" w:lineRule="auto"/>
        <w:ind w:left="0"/>
        <w:rPr>
          <w:sz w:val="18"/>
          <w:szCs w:val="24"/>
        </w:rPr>
      </w:pPr>
    </w:p>
    <w:p w14:paraId="37EBA2D7" w14:textId="3D987823" w:rsidR="004F3D75" w:rsidRDefault="008C303F" w:rsidP="000C0753">
      <w:pPr>
        <w:tabs>
          <w:tab w:val="left" w:pos="1377"/>
        </w:tabs>
        <w:spacing w:line="276" w:lineRule="auto"/>
        <w:ind w:left="0"/>
        <w:rPr>
          <w:sz w:val="18"/>
          <w:szCs w:val="24"/>
        </w:rPr>
      </w:pPr>
      <w:r>
        <w:rPr>
          <w:noProof/>
        </w:rPr>
        <w:drawing>
          <wp:anchor distT="0" distB="0" distL="114300" distR="114300" simplePos="0" relativeHeight="251680256" behindDoc="0" locked="0" layoutInCell="1" allowOverlap="1" wp14:anchorId="37272B5A" wp14:editId="15A3948B">
            <wp:simplePos x="0" y="0"/>
            <wp:positionH relativeFrom="margin">
              <wp:posOffset>-705485</wp:posOffset>
            </wp:positionH>
            <wp:positionV relativeFrom="paragraph">
              <wp:posOffset>247650</wp:posOffset>
            </wp:positionV>
            <wp:extent cx="6988175" cy="5481320"/>
            <wp:effectExtent l="0" t="0" r="3175" b="5080"/>
            <wp:wrapThrough wrapText="bothSides">
              <wp:wrapPolygon edited="0">
                <wp:start x="0" y="0"/>
                <wp:lineTo x="0" y="21545"/>
                <wp:lineTo x="21551" y="21545"/>
                <wp:lineTo x="21551" y="0"/>
                <wp:lineTo x="0" y="0"/>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l="5188" r="10739"/>
                    <a:stretch/>
                  </pic:blipFill>
                  <pic:spPr bwMode="auto">
                    <a:xfrm>
                      <a:off x="0" y="0"/>
                      <a:ext cx="6988175" cy="548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405DF" w14:textId="5470F0C2" w:rsidR="00BB4FF9" w:rsidRDefault="00BB4FF9" w:rsidP="000C0753">
      <w:pPr>
        <w:tabs>
          <w:tab w:val="left" w:pos="1377"/>
        </w:tabs>
        <w:spacing w:line="276" w:lineRule="auto"/>
        <w:ind w:left="0"/>
        <w:rPr>
          <w:sz w:val="18"/>
          <w:szCs w:val="24"/>
        </w:rPr>
      </w:pPr>
    </w:p>
    <w:p w14:paraId="0DABF2E5" w14:textId="1EAEC6F0" w:rsidR="00C204AA" w:rsidRDefault="00C204AA" w:rsidP="000C0753">
      <w:pPr>
        <w:tabs>
          <w:tab w:val="left" w:pos="1377"/>
        </w:tabs>
        <w:spacing w:line="276" w:lineRule="auto"/>
        <w:ind w:left="0"/>
        <w:rPr>
          <w:noProof/>
          <w:sz w:val="18"/>
          <w:szCs w:val="24"/>
        </w:rPr>
      </w:pPr>
    </w:p>
    <w:p w14:paraId="13ACCC54" w14:textId="1D45BB6C" w:rsidR="00A0580F" w:rsidRDefault="00A0580F" w:rsidP="000C0753">
      <w:pPr>
        <w:tabs>
          <w:tab w:val="left" w:pos="1377"/>
        </w:tabs>
        <w:spacing w:line="276" w:lineRule="auto"/>
        <w:ind w:left="0"/>
        <w:rPr>
          <w:sz w:val="18"/>
          <w:szCs w:val="24"/>
        </w:rPr>
      </w:pPr>
    </w:p>
    <w:p w14:paraId="1733D682" w14:textId="3AB8FC83" w:rsidR="008C303F" w:rsidRDefault="008C303F" w:rsidP="000C0753">
      <w:pPr>
        <w:tabs>
          <w:tab w:val="left" w:pos="1377"/>
        </w:tabs>
        <w:spacing w:line="276" w:lineRule="auto"/>
        <w:ind w:left="0"/>
        <w:rPr>
          <w:sz w:val="18"/>
          <w:szCs w:val="24"/>
        </w:rPr>
      </w:pPr>
    </w:p>
    <w:p w14:paraId="65BC0BC6" w14:textId="7A1C9121" w:rsidR="008C303F" w:rsidRDefault="008C303F" w:rsidP="000C0753">
      <w:pPr>
        <w:tabs>
          <w:tab w:val="left" w:pos="1377"/>
        </w:tabs>
        <w:spacing w:line="276" w:lineRule="auto"/>
        <w:ind w:left="0"/>
        <w:rPr>
          <w:sz w:val="18"/>
          <w:szCs w:val="24"/>
        </w:rPr>
      </w:pPr>
    </w:p>
    <w:p w14:paraId="34F895E7" w14:textId="3F9B7C96" w:rsidR="008C303F" w:rsidRDefault="008C303F" w:rsidP="000C0753">
      <w:pPr>
        <w:tabs>
          <w:tab w:val="left" w:pos="1377"/>
        </w:tabs>
        <w:spacing w:line="276" w:lineRule="auto"/>
        <w:ind w:left="0"/>
        <w:rPr>
          <w:sz w:val="18"/>
          <w:szCs w:val="24"/>
        </w:rPr>
      </w:pPr>
    </w:p>
    <w:p w14:paraId="4B074CC6" w14:textId="7219304D" w:rsidR="008C303F" w:rsidRDefault="008C303F" w:rsidP="000C0753">
      <w:pPr>
        <w:tabs>
          <w:tab w:val="left" w:pos="1377"/>
        </w:tabs>
        <w:spacing w:line="276" w:lineRule="auto"/>
        <w:ind w:left="0"/>
        <w:rPr>
          <w:sz w:val="18"/>
          <w:szCs w:val="24"/>
        </w:rPr>
      </w:pPr>
    </w:p>
    <w:p w14:paraId="4B5EFB26" w14:textId="15D5C057" w:rsidR="008C303F" w:rsidRDefault="008C303F" w:rsidP="000C0753">
      <w:pPr>
        <w:tabs>
          <w:tab w:val="left" w:pos="1377"/>
        </w:tabs>
        <w:spacing w:line="276" w:lineRule="auto"/>
        <w:ind w:left="0"/>
        <w:rPr>
          <w:sz w:val="18"/>
          <w:szCs w:val="24"/>
        </w:rPr>
      </w:pPr>
    </w:p>
    <w:p w14:paraId="444093C9" w14:textId="77777777" w:rsidR="008C303F" w:rsidRDefault="008C303F" w:rsidP="000C0753">
      <w:pPr>
        <w:tabs>
          <w:tab w:val="left" w:pos="1377"/>
        </w:tabs>
        <w:spacing w:line="276" w:lineRule="auto"/>
        <w:ind w:left="0"/>
        <w:rPr>
          <w:sz w:val="18"/>
          <w:szCs w:val="24"/>
        </w:rPr>
      </w:pPr>
    </w:p>
    <w:p w14:paraId="6DFF0D41" w14:textId="04BA706F" w:rsidR="00A0580F" w:rsidRDefault="00C204AA" w:rsidP="000C0753">
      <w:pPr>
        <w:tabs>
          <w:tab w:val="left" w:pos="1377"/>
        </w:tabs>
        <w:spacing w:line="276" w:lineRule="auto"/>
        <w:ind w:left="0"/>
        <w:rPr>
          <w:sz w:val="18"/>
          <w:szCs w:val="24"/>
        </w:rPr>
      </w:pPr>
      <w:r>
        <w:rPr>
          <w:noProof/>
          <w:sz w:val="18"/>
          <w:szCs w:val="24"/>
        </w:rPr>
        <w:drawing>
          <wp:anchor distT="0" distB="0" distL="114300" distR="114300" simplePos="0" relativeHeight="251671040" behindDoc="0" locked="0" layoutInCell="1" allowOverlap="1" wp14:anchorId="3427850D" wp14:editId="55AEAD2B">
            <wp:simplePos x="0" y="0"/>
            <wp:positionH relativeFrom="column">
              <wp:posOffset>-304800</wp:posOffset>
            </wp:positionH>
            <wp:positionV relativeFrom="paragraph">
              <wp:posOffset>364852</wp:posOffset>
            </wp:positionV>
            <wp:extent cx="6348730" cy="5474335"/>
            <wp:effectExtent l="0" t="0" r="0" b="0"/>
            <wp:wrapSquare wrapText="bothSides"/>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42).png"/>
                    <pic:cNvPicPr/>
                  </pic:nvPicPr>
                  <pic:blipFill>
                    <a:blip r:embed="rId24">
                      <a:extLst>
                        <a:ext uri="{28A0092B-C50C-407E-A947-70E740481C1C}">
                          <a14:useLocalDpi xmlns:a14="http://schemas.microsoft.com/office/drawing/2010/main" val="0"/>
                        </a:ext>
                      </a:extLst>
                    </a:blip>
                    <a:stretch>
                      <a:fillRect/>
                    </a:stretch>
                  </pic:blipFill>
                  <pic:spPr>
                    <a:xfrm>
                      <a:off x="0" y="0"/>
                      <a:ext cx="6348730" cy="5474335"/>
                    </a:xfrm>
                    <a:prstGeom prst="rect">
                      <a:avLst/>
                    </a:prstGeom>
                  </pic:spPr>
                </pic:pic>
              </a:graphicData>
            </a:graphic>
            <wp14:sizeRelH relativeFrom="margin">
              <wp14:pctWidth>0</wp14:pctWidth>
            </wp14:sizeRelH>
            <wp14:sizeRelV relativeFrom="margin">
              <wp14:pctHeight>0</wp14:pctHeight>
            </wp14:sizeRelV>
          </wp:anchor>
        </w:drawing>
      </w:r>
    </w:p>
    <w:p w14:paraId="6EBDC727" w14:textId="5DE22F5C" w:rsidR="00E900FA" w:rsidRDefault="00E900FA" w:rsidP="000C0753">
      <w:pPr>
        <w:tabs>
          <w:tab w:val="left" w:pos="1377"/>
        </w:tabs>
        <w:spacing w:line="276" w:lineRule="auto"/>
        <w:ind w:left="0"/>
        <w:rPr>
          <w:sz w:val="18"/>
          <w:szCs w:val="24"/>
        </w:rPr>
      </w:pPr>
    </w:p>
    <w:p w14:paraId="42800166" w14:textId="77777777" w:rsidR="00E900FA" w:rsidRDefault="00E900FA" w:rsidP="000C0753">
      <w:pPr>
        <w:tabs>
          <w:tab w:val="left" w:pos="1377"/>
        </w:tabs>
        <w:spacing w:line="276" w:lineRule="auto"/>
        <w:ind w:left="0"/>
        <w:rPr>
          <w:sz w:val="18"/>
          <w:szCs w:val="24"/>
        </w:rPr>
      </w:pPr>
    </w:p>
    <w:p w14:paraId="15C007B4" w14:textId="77777777" w:rsidR="00E900FA" w:rsidRDefault="00E900FA" w:rsidP="000C0753">
      <w:pPr>
        <w:tabs>
          <w:tab w:val="left" w:pos="1377"/>
        </w:tabs>
        <w:spacing w:line="276" w:lineRule="auto"/>
        <w:ind w:left="0"/>
        <w:rPr>
          <w:sz w:val="18"/>
          <w:szCs w:val="24"/>
        </w:rPr>
      </w:pPr>
    </w:p>
    <w:p w14:paraId="7026B943" w14:textId="77777777" w:rsidR="00E900FA" w:rsidRDefault="00E900FA" w:rsidP="000C0753">
      <w:pPr>
        <w:tabs>
          <w:tab w:val="left" w:pos="1377"/>
        </w:tabs>
        <w:spacing w:line="276" w:lineRule="auto"/>
        <w:ind w:left="0"/>
        <w:rPr>
          <w:sz w:val="18"/>
          <w:szCs w:val="24"/>
        </w:rPr>
      </w:pPr>
    </w:p>
    <w:p w14:paraId="0A041FA8" w14:textId="54851098" w:rsidR="00E900FA" w:rsidRDefault="00E900FA" w:rsidP="000C0753">
      <w:pPr>
        <w:tabs>
          <w:tab w:val="left" w:pos="1377"/>
        </w:tabs>
        <w:spacing w:line="276" w:lineRule="auto"/>
        <w:ind w:left="0"/>
        <w:rPr>
          <w:sz w:val="18"/>
          <w:szCs w:val="24"/>
        </w:rPr>
      </w:pPr>
    </w:p>
    <w:p w14:paraId="221C4E90" w14:textId="1030DC05" w:rsidR="00E900FA" w:rsidRDefault="00E900FA" w:rsidP="000C0753">
      <w:pPr>
        <w:tabs>
          <w:tab w:val="left" w:pos="1377"/>
        </w:tabs>
        <w:spacing w:line="276" w:lineRule="auto"/>
        <w:ind w:left="0"/>
        <w:rPr>
          <w:sz w:val="18"/>
          <w:szCs w:val="24"/>
        </w:rPr>
      </w:pPr>
    </w:p>
    <w:p w14:paraId="6E7C2E98" w14:textId="73220BDF" w:rsidR="00E900FA" w:rsidRDefault="00E900FA" w:rsidP="000C0753">
      <w:pPr>
        <w:tabs>
          <w:tab w:val="left" w:pos="1377"/>
        </w:tabs>
        <w:spacing w:line="276" w:lineRule="auto"/>
        <w:ind w:left="0"/>
        <w:rPr>
          <w:sz w:val="18"/>
          <w:szCs w:val="24"/>
        </w:rPr>
      </w:pPr>
    </w:p>
    <w:p w14:paraId="03286BEC" w14:textId="44EFDE29" w:rsidR="00E900FA" w:rsidRDefault="00E900FA" w:rsidP="000C0753">
      <w:pPr>
        <w:tabs>
          <w:tab w:val="left" w:pos="1377"/>
        </w:tabs>
        <w:spacing w:line="276" w:lineRule="auto"/>
        <w:ind w:left="0"/>
        <w:rPr>
          <w:sz w:val="18"/>
          <w:szCs w:val="24"/>
        </w:rPr>
      </w:pPr>
    </w:p>
    <w:p w14:paraId="462DA962" w14:textId="1F212DA6" w:rsidR="00E900FA" w:rsidRDefault="00E900FA" w:rsidP="000C0753">
      <w:pPr>
        <w:tabs>
          <w:tab w:val="left" w:pos="1377"/>
        </w:tabs>
        <w:spacing w:line="276" w:lineRule="auto"/>
        <w:ind w:left="0"/>
        <w:rPr>
          <w:sz w:val="18"/>
          <w:szCs w:val="24"/>
        </w:rPr>
      </w:pPr>
    </w:p>
    <w:p w14:paraId="733B1DE4" w14:textId="3E033275" w:rsidR="00E900FA" w:rsidRDefault="00E900FA" w:rsidP="000C0753">
      <w:pPr>
        <w:tabs>
          <w:tab w:val="left" w:pos="1377"/>
        </w:tabs>
        <w:spacing w:line="276" w:lineRule="auto"/>
        <w:ind w:left="0"/>
        <w:rPr>
          <w:sz w:val="18"/>
          <w:szCs w:val="24"/>
        </w:rPr>
      </w:pPr>
    </w:p>
    <w:p w14:paraId="38BC52D0" w14:textId="357C18B1" w:rsidR="00E900FA" w:rsidRDefault="008C303F" w:rsidP="000C0753">
      <w:pPr>
        <w:tabs>
          <w:tab w:val="left" w:pos="1377"/>
        </w:tabs>
        <w:spacing w:line="276" w:lineRule="auto"/>
        <w:ind w:left="0"/>
        <w:rPr>
          <w:sz w:val="18"/>
          <w:szCs w:val="24"/>
        </w:rPr>
      </w:pPr>
      <w:r>
        <w:rPr>
          <w:noProof/>
        </w:rPr>
        <w:drawing>
          <wp:anchor distT="0" distB="0" distL="114300" distR="114300" simplePos="0" relativeHeight="251676160" behindDoc="1" locked="0" layoutInCell="1" allowOverlap="1" wp14:anchorId="152C1E6C" wp14:editId="52B813A8">
            <wp:simplePos x="0" y="0"/>
            <wp:positionH relativeFrom="column">
              <wp:posOffset>-323215</wp:posOffset>
            </wp:positionH>
            <wp:positionV relativeFrom="paragraph">
              <wp:posOffset>308429</wp:posOffset>
            </wp:positionV>
            <wp:extent cx="6507480" cy="5480685"/>
            <wp:effectExtent l="0" t="0" r="7620" b="571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7480" cy="548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5478C" w14:textId="6FB2B2A3" w:rsidR="00E900FA" w:rsidRDefault="00E900FA" w:rsidP="000C0753">
      <w:pPr>
        <w:tabs>
          <w:tab w:val="left" w:pos="1377"/>
        </w:tabs>
        <w:spacing w:line="276" w:lineRule="auto"/>
        <w:ind w:left="0"/>
        <w:rPr>
          <w:sz w:val="18"/>
          <w:szCs w:val="24"/>
        </w:rPr>
      </w:pPr>
    </w:p>
    <w:p w14:paraId="20CE2448" w14:textId="77777777" w:rsidR="00E900FA" w:rsidRDefault="00E900FA" w:rsidP="000C0753">
      <w:pPr>
        <w:tabs>
          <w:tab w:val="left" w:pos="1377"/>
        </w:tabs>
        <w:spacing w:line="276" w:lineRule="auto"/>
        <w:ind w:left="0"/>
        <w:rPr>
          <w:sz w:val="18"/>
          <w:szCs w:val="24"/>
        </w:rPr>
      </w:pPr>
    </w:p>
    <w:p w14:paraId="41D9F549" w14:textId="77777777" w:rsidR="00E900FA" w:rsidRDefault="00E900FA" w:rsidP="000C0753">
      <w:pPr>
        <w:tabs>
          <w:tab w:val="left" w:pos="1377"/>
        </w:tabs>
        <w:spacing w:line="276" w:lineRule="auto"/>
        <w:ind w:left="0"/>
        <w:rPr>
          <w:sz w:val="18"/>
          <w:szCs w:val="24"/>
        </w:rPr>
      </w:pPr>
    </w:p>
    <w:p w14:paraId="63477F65" w14:textId="77777777" w:rsidR="00E900FA" w:rsidRDefault="00E900FA" w:rsidP="000C0753">
      <w:pPr>
        <w:tabs>
          <w:tab w:val="left" w:pos="1377"/>
        </w:tabs>
        <w:spacing w:line="276" w:lineRule="auto"/>
        <w:ind w:left="0"/>
        <w:rPr>
          <w:sz w:val="18"/>
          <w:szCs w:val="24"/>
        </w:rPr>
      </w:pPr>
    </w:p>
    <w:p w14:paraId="1ADB3C16" w14:textId="77777777" w:rsidR="00E900FA" w:rsidRDefault="00E900FA" w:rsidP="000C0753">
      <w:pPr>
        <w:tabs>
          <w:tab w:val="left" w:pos="1377"/>
        </w:tabs>
        <w:spacing w:line="276" w:lineRule="auto"/>
        <w:ind w:left="0"/>
        <w:rPr>
          <w:sz w:val="18"/>
          <w:szCs w:val="24"/>
        </w:rPr>
      </w:pPr>
    </w:p>
    <w:p w14:paraId="077E1204" w14:textId="3571D679" w:rsidR="00E900FA" w:rsidRDefault="00E900FA" w:rsidP="000C0753">
      <w:pPr>
        <w:tabs>
          <w:tab w:val="left" w:pos="1377"/>
        </w:tabs>
        <w:spacing w:line="276" w:lineRule="auto"/>
        <w:ind w:left="0"/>
        <w:rPr>
          <w:sz w:val="18"/>
          <w:szCs w:val="24"/>
        </w:rPr>
      </w:pPr>
    </w:p>
    <w:p w14:paraId="4C9E8E1B" w14:textId="2399DDC6" w:rsidR="00E900FA" w:rsidRDefault="00E900FA" w:rsidP="000C0753">
      <w:pPr>
        <w:tabs>
          <w:tab w:val="left" w:pos="1377"/>
        </w:tabs>
        <w:spacing w:line="276" w:lineRule="auto"/>
        <w:ind w:left="0"/>
        <w:rPr>
          <w:sz w:val="18"/>
          <w:szCs w:val="24"/>
        </w:rPr>
      </w:pPr>
    </w:p>
    <w:p w14:paraId="1B97811C" w14:textId="67FFB633" w:rsidR="00E900FA" w:rsidRDefault="00E900FA" w:rsidP="000C0753">
      <w:pPr>
        <w:tabs>
          <w:tab w:val="left" w:pos="1377"/>
        </w:tabs>
        <w:spacing w:line="276" w:lineRule="auto"/>
        <w:ind w:left="0"/>
        <w:rPr>
          <w:sz w:val="18"/>
          <w:szCs w:val="24"/>
        </w:rPr>
      </w:pPr>
    </w:p>
    <w:p w14:paraId="3607E583" w14:textId="1978C46A" w:rsidR="00E900FA" w:rsidRDefault="00E900FA" w:rsidP="000C0753">
      <w:pPr>
        <w:tabs>
          <w:tab w:val="left" w:pos="1377"/>
        </w:tabs>
        <w:spacing w:line="276" w:lineRule="auto"/>
        <w:ind w:left="0"/>
        <w:rPr>
          <w:sz w:val="18"/>
          <w:szCs w:val="24"/>
        </w:rPr>
      </w:pPr>
    </w:p>
    <w:p w14:paraId="613C62FB" w14:textId="42C2F3A1" w:rsidR="00E900FA" w:rsidRDefault="00E900FA" w:rsidP="000C0753">
      <w:pPr>
        <w:tabs>
          <w:tab w:val="left" w:pos="1377"/>
        </w:tabs>
        <w:spacing w:line="276" w:lineRule="auto"/>
        <w:ind w:left="0"/>
        <w:rPr>
          <w:sz w:val="18"/>
          <w:szCs w:val="24"/>
        </w:rPr>
      </w:pPr>
    </w:p>
    <w:p w14:paraId="050F2203" w14:textId="65B38F70" w:rsidR="00E900FA" w:rsidRDefault="00E900FA" w:rsidP="000C0753">
      <w:pPr>
        <w:tabs>
          <w:tab w:val="left" w:pos="1377"/>
        </w:tabs>
        <w:spacing w:line="276" w:lineRule="auto"/>
        <w:ind w:left="0"/>
        <w:rPr>
          <w:sz w:val="18"/>
          <w:szCs w:val="24"/>
        </w:rPr>
      </w:pPr>
    </w:p>
    <w:p w14:paraId="6361252D" w14:textId="056C0C33" w:rsidR="00E900FA" w:rsidRDefault="008C303F" w:rsidP="000C0753">
      <w:pPr>
        <w:tabs>
          <w:tab w:val="left" w:pos="1377"/>
        </w:tabs>
        <w:spacing w:line="276" w:lineRule="auto"/>
        <w:ind w:left="0"/>
        <w:rPr>
          <w:sz w:val="18"/>
          <w:szCs w:val="24"/>
        </w:rPr>
      </w:pPr>
      <w:r>
        <w:rPr>
          <w:noProof/>
          <w:sz w:val="18"/>
          <w:szCs w:val="24"/>
        </w:rPr>
        <w:drawing>
          <wp:anchor distT="0" distB="0" distL="114300" distR="114300" simplePos="0" relativeHeight="251672064" behindDoc="0" locked="0" layoutInCell="1" allowOverlap="1" wp14:anchorId="4248FF8E" wp14:editId="4505E54B">
            <wp:simplePos x="0" y="0"/>
            <wp:positionH relativeFrom="column">
              <wp:posOffset>-313690</wp:posOffset>
            </wp:positionH>
            <wp:positionV relativeFrom="paragraph">
              <wp:posOffset>371566</wp:posOffset>
            </wp:positionV>
            <wp:extent cx="6384290" cy="5539105"/>
            <wp:effectExtent l="0" t="0" r="0" b="4445"/>
            <wp:wrapThrough wrapText="bothSides">
              <wp:wrapPolygon edited="0">
                <wp:start x="0" y="0"/>
                <wp:lineTo x="0" y="21543"/>
                <wp:lineTo x="21527" y="21543"/>
                <wp:lineTo x="21527" y="0"/>
                <wp:lineTo x="0" y="0"/>
              </wp:wrapPolygon>
            </wp:wrapThrough>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44).png"/>
                    <pic:cNvPicPr/>
                  </pic:nvPicPr>
                  <pic:blipFill>
                    <a:blip r:embed="rId26">
                      <a:extLst>
                        <a:ext uri="{28A0092B-C50C-407E-A947-70E740481C1C}">
                          <a14:useLocalDpi xmlns:a14="http://schemas.microsoft.com/office/drawing/2010/main" val="0"/>
                        </a:ext>
                      </a:extLst>
                    </a:blip>
                    <a:stretch>
                      <a:fillRect/>
                    </a:stretch>
                  </pic:blipFill>
                  <pic:spPr>
                    <a:xfrm>
                      <a:off x="0" y="0"/>
                      <a:ext cx="6384290" cy="5539105"/>
                    </a:xfrm>
                    <a:prstGeom prst="rect">
                      <a:avLst/>
                    </a:prstGeom>
                  </pic:spPr>
                </pic:pic>
              </a:graphicData>
            </a:graphic>
            <wp14:sizeRelH relativeFrom="margin">
              <wp14:pctWidth>0</wp14:pctWidth>
            </wp14:sizeRelH>
            <wp14:sizeRelV relativeFrom="margin">
              <wp14:pctHeight>0</wp14:pctHeight>
            </wp14:sizeRelV>
          </wp:anchor>
        </w:drawing>
      </w:r>
    </w:p>
    <w:p w14:paraId="49D1983C" w14:textId="63EF7659" w:rsidR="008C303F" w:rsidRDefault="008C303F" w:rsidP="000C0753">
      <w:pPr>
        <w:tabs>
          <w:tab w:val="left" w:pos="1377"/>
        </w:tabs>
        <w:spacing w:line="276" w:lineRule="auto"/>
        <w:ind w:left="0"/>
        <w:rPr>
          <w:sz w:val="18"/>
          <w:szCs w:val="24"/>
        </w:rPr>
      </w:pPr>
    </w:p>
    <w:p w14:paraId="48CCC8A6" w14:textId="76F739A9" w:rsidR="008C303F" w:rsidRDefault="008C303F" w:rsidP="000C0753">
      <w:pPr>
        <w:tabs>
          <w:tab w:val="left" w:pos="1377"/>
        </w:tabs>
        <w:spacing w:line="276" w:lineRule="auto"/>
        <w:ind w:left="0"/>
        <w:rPr>
          <w:sz w:val="18"/>
          <w:szCs w:val="24"/>
        </w:rPr>
      </w:pPr>
    </w:p>
    <w:p w14:paraId="37DFDF80" w14:textId="08210FDC" w:rsidR="00E900FA" w:rsidRDefault="00E900FA" w:rsidP="000C0753">
      <w:pPr>
        <w:tabs>
          <w:tab w:val="left" w:pos="1377"/>
        </w:tabs>
        <w:spacing w:line="276" w:lineRule="auto"/>
        <w:ind w:left="0"/>
        <w:rPr>
          <w:sz w:val="18"/>
          <w:szCs w:val="24"/>
        </w:rPr>
      </w:pPr>
    </w:p>
    <w:p w14:paraId="3FD14935" w14:textId="77777777" w:rsidR="00E900FA" w:rsidRDefault="00E900FA" w:rsidP="000C0753">
      <w:pPr>
        <w:tabs>
          <w:tab w:val="left" w:pos="1377"/>
        </w:tabs>
        <w:spacing w:line="276" w:lineRule="auto"/>
        <w:ind w:left="0"/>
        <w:rPr>
          <w:sz w:val="18"/>
          <w:szCs w:val="24"/>
        </w:rPr>
      </w:pPr>
    </w:p>
    <w:p w14:paraId="53AC1E64" w14:textId="6B9CAE92" w:rsidR="00E900FA" w:rsidRDefault="00E900FA" w:rsidP="000C0753">
      <w:pPr>
        <w:tabs>
          <w:tab w:val="left" w:pos="1377"/>
        </w:tabs>
        <w:spacing w:line="276" w:lineRule="auto"/>
        <w:ind w:left="0"/>
        <w:rPr>
          <w:sz w:val="18"/>
          <w:szCs w:val="24"/>
        </w:rPr>
      </w:pPr>
      <w:r>
        <w:rPr>
          <w:noProof/>
          <w:sz w:val="18"/>
          <w:szCs w:val="24"/>
        </w:rPr>
        <w:lastRenderedPageBreak/>
        <w:drawing>
          <wp:anchor distT="0" distB="0" distL="114300" distR="114300" simplePos="0" relativeHeight="251674112" behindDoc="0" locked="0" layoutInCell="1" allowOverlap="1" wp14:anchorId="28C0477A" wp14:editId="71A82191">
            <wp:simplePos x="0" y="0"/>
            <wp:positionH relativeFrom="column">
              <wp:posOffset>-432979</wp:posOffset>
            </wp:positionH>
            <wp:positionV relativeFrom="paragraph">
              <wp:posOffset>1142365</wp:posOffset>
            </wp:positionV>
            <wp:extent cx="6475095" cy="5539105"/>
            <wp:effectExtent l="0" t="0" r="1905" b="4445"/>
            <wp:wrapThrough wrapText="bothSides">
              <wp:wrapPolygon edited="0">
                <wp:start x="0" y="0"/>
                <wp:lineTo x="0" y="21543"/>
                <wp:lineTo x="21543" y="21543"/>
                <wp:lineTo x="21543" y="0"/>
                <wp:lineTo x="0" y="0"/>
              </wp:wrapPolygon>
            </wp:wrapThrough>
            <wp:docPr id="25" name="Picture 2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47).png"/>
                    <pic:cNvPicPr/>
                  </pic:nvPicPr>
                  <pic:blipFill>
                    <a:blip r:embed="rId27">
                      <a:extLst>
                        <a:ext uri="{28A0092B-C50C-407E-A947-70E740481C1C}">
                          <a14:useLocalDpi xmlns:a14="http://schemas.microsoft.com/office/drawing/2010/main" val="0"/>
                        </a:ext>
                      </a:extLst>
                    </a:blip>
                    <a:stretch>
                      <a:fillRect/>
                    </a:stretch>
                  </pic:blipFill>
                  <pic:spPr>
                    <a:xfrm>
                      <a:off x="0" y="0"/>
                      <a:ext cx="6475095" cy="5539105"/>
                    </a:xfrm>
                    <a:prstGeom prst="rect">
                      <a:avLst/>
                    </a:prstGeom>
                  </pic:spPr>
                </pic:pic>
              </a:graphicData>
            </a:graphic>
            <wp14:sizeRelH relativeFrom="margin">
              <wp14:pctWidth>0</wp14:pctWidth>
            </wp14:sizeRelH>
            <wp14:sizeRelV relativeFrom="margin">
              <wp14:pctHeight>0</wp14:pctHeight>
            </wp14:sizeRelV>
          </wp:anchor>
        </w:drawing>
      </w:r>
    </w:p>
    <w:sectPr w:rsidR="00E900FA" w:rsidSect="00E43490">
      <w:footerReference w:type="default" r:id="rId28"/>
      <w:type w:val="continuous"/>
      <w:pgSz w:w="12240" w:h="15840"/>
      <w:pgMar w:top="1080" w:right="117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A914C" w14:textId="77777777" w:rsidR="0014078F" w:rsidRDefault="0014078F" w:rsidP="00F41B03">
      <w:r>
        <w:separator/>
      </w:r>
    </w:p>
  </w:endnote>
  <w:endnote w:type="continuationSeparator" w:id="0">
    <w:p w14:paraId="7735F9B8" w14:textId="77777777" w:rsidR="0014078F" w:rsidRDefault="0014078F" w:rsidP="00F41B03">
      <w:r>
        <w:continuationSeparator/>
      </w:r>
    </w:p>
  </w:endnote>
  <w:endnote w:type="continuationNotice" w:id="1">
    <w:p w14:paraId="377D49FD" w14:textId="77777777" w:rsidR="0014078F" w:rsidRDefault="00140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E18A2" w14:textId="77777777" w:rsidR="00E43490" w:rsidRDefault="00E43490" w:rsidP="00E43490">
    <w:pPr>
      <w:pStyle w:val="Footer"/>
      <w:ind w:left="0"/>
      <w:rPr>
        <w:color w:val="7F7F7F" w:themeColor="text1" w:themeTint="80"/>
        <w:sz w:val="18"/>
      </w:rPr>
    </w:pPr>
  </w:p>
  <w:p w14:paraId="4B1093CC" w14:textId="77777777" w:rsidR="00E43490" w:rsidRDefault="00E43490" w:rsidP="00E43490">
    <w:pPr>
      <w:pStyle w:val="Footer"/>
      <w:ind w:left="0"/>
      <w:rPr>
        <w:color w:val="7F7F7F" w:themeColor="text1" w:themeTint="80"/>
        <w:sz w:val="18"/>
      </w:rPr>
    </w:pPr>
  </w:p>
  <w:p w14:paraId="7CB8A8EF" w14:textId="04D3C3F0" w:rsidR="00E43490" w:rsidRPr="00CE7C83" w:rsidRDefault="00E43490" w:rsidP="00E43490">
    <w:pPr>
      <w:pStyle w:val="Footer"/>
      <w:ind w:left="0"/>
      <w:rPr>
        <w:color w:val="7F7F7F" w:themeColor="text1" w:themeTint="80"/>
        <w:sz w:val="18"/>
      </w:rPr>
    </w:pPr>
    <w:r w:rsidRPr="00F41B03">
      <w:rPr>
        <w:color w:val="7F7F7F" w:themeColor="text1" w:themeTint="80"/>
        <w:sz w:val="18"/>
      </w:rPr>
      <w:t>© 20</w:t>
    </w:r>
    <w:r>
      <w:rPr>
        <w:color w:val="7F7F7F" w:themeColor="text1" w:themeTint="80"/>
        <w:sz w:val="18"/>
      </w:rPr>
      <w:t>20</w:t>
    </w:r>
    <w:r w:rsidRPr="00F41B03">
      <w:rPr>
        <w:color w:val="7F7F7F" w:themeColor="text1" w:themeTint="80"/>
        <w:sz w:val="18"/>
      </w:rPr>
      <w:t xml:space="preserve"> OutdoorLink, Inc. </w:t>
    </w:r>
    <w:r w:rsidRPr="00F41B03">
      <w:rPr>
        <w:color w:val="7F7F7F" w:themeColor="text1" w:themeTint="80"/>
        <w:sz w:val="18"/>
      </w:rPr>
      <w:tab/>
    </w:r>
    <w:r w:rsidRPr="00CE7C83">
      <w:rPr>
        <w:color w:val="7F7F7F" w:themeColor="text1" w:themeTint="80"/>
        <w:sz w:val="18"/>
      </w:rPr>
      <w:t xml:space="preserve">                                                                                                </w:t>
    </w:r>
    <w:r>
      <w:rPr>
        <w:color w:val="7F7F7F" w:themeColor="text1" w:themeTint="80"/>
        <w:sz w:val="18"/>
      </w:rPr>
      <w:t xml:space="preserve">          </w:t>
    </w:r>
    <w:r w:rsidRPr="00CE7C83">
      <w:rPr>
        <w:color w:val="7F7F7F" w:themeColor="text1" w:themeTint="80"/>
        <w:sz w:val="18"/>
      </w:rPr>
      <w:t xml:space="preserve">     (256) 885-9768 | </w:t>
    </w:r>
    <w:hyperlink r:id="rId1" w:history="1">
      <w:r w:rsidRPr="001D3631">
        <w:rPr>
          <w:rStyle w:val="Hyperlink"/>
          <w:color w:val="7F7F7F" w:themeColor="text1" w:themeTint="80"/>
          <w:sz w:val="18"/>
          <w:u w:val="none"/>
        </w:rPr>
        <w:t>www.outdoorlinkinc.com</w:t>
      </w:r>
    </w:hyperlink>
  </w:p>
  <w:sdt>
    <w:sdtPr>
      <w:id w:val="500712066"/>
      <w:docPartObj>
        <w:docPartGallery w:val="Page Numbers (Bottom of Page)"/>
        <w:docPartUnique/>
      </w:docPartObj>
    </w:sdtPr>
    <w:sdtEndPr>
      <w:rPr>
        <w:noProof/>
      </w:rPr>
    </w:sdtEndPr>
    <w:sdtContent>
      <w:p w14:paraId="3A97994B" w14:textId="3DF69D12" w:rsidR="002C46F0" w:rsidRDefault="00E43490" w:rsidP="00E43490">
        <w:pPr>
          <w:pStyle w:val="Footer"/>
          <w:jc w:val="center"/>
          <w:rPr>
            <w:noProof/>
          </w:rPr>
        </w:pP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EBD91" w14:textId="7657CB60" w:rsidR="001778BB" w:rsidRPr="00CE7C83" w:rsidRDefault="001778BB" w:rsidP="001778BB">
    <w:pPr>
      <w:pStyle w:val="Footer"/>
      <w:tabs>
        <w:tab w:val="clear" w:pos="9360"/>
      </w:tabs>
      <w:ind w:left="0"/>
      <w:rPr>
        <w:color w:val="7F7F7F" w:themeColor="text1" w:themeTint="80"/>
        <w:sz w:val="18"/>
      </w:rPr>
    </w:pPr>
    <w:r w:rsidRPr="00F41B03">
      <w:rPr>
        <w:color w:val="7F7F7F" w:themeColor="text1" w:themeTint="80"/>
        <w:sz w:val="18"/>
      </w:rPr>
      <w:t>© 20</w:t>
    </w:r>
    <w:r>
      <w:rPr>
        <w:color w:val="7F7F7F" w:themeColor="text1" w:themeTint="80"/>
        <w:sz w:val="18"/>
      </w:rPr>
      <w:t>20</w:t>
    </w:r>
    <w:r w:rsidRPr="00F41B03">
      <w:rPr>
        <w:color w:val="7F7F7F" w:themeColor="text1" w:themeTint="80"/>
        <w:sz w:val="18"/>
      </w:rPr>
      <w:t xml:space="preserve"> OutdoorLink, Inc. </w:t>
    </w:r>
    <w:r w:rsidRPr="00F41B03">
      <w:rPr>
        <w:color w:val="7F7F7F" w:themeColor="text1" w:themeTint="80"/>
        <w:sz w:val="18"/>
      </w:rPr>
      <w:tab/>
    </w:r>
    <w:r w:rsidRPr="00CE7C83">
      <w:rPr>
        <w:color w:val="7F7F7F" w:themeColor="text1" w:themeTint="80"/>
        <w:sz w:val="18"/>
      </w:rPr>
      <w:t xml:space="preserve">                                                                                                 </w:t>
    </w:r>
    <w:r>
      <w:rPr>
        <w:color w:val="7F7F7F" w:themeColor="text1" w:themeTint="80"/>
        <w:sz w:val="18"/>
      </w:rPr>
      <w:t xml:space="preserve">  </w:t>
    </w:r>
    <w:r w:rsidRPr="00CE7C83">
      <w:rPr>
        <w:color w:val="7F7F7F" w:themeColor="text1" w:themeTint="80"/>
        <w:sz w:val="18"/>
      </w:rPr>
      <w:t xml:space="preserve">            </w:t>
    </w:r>
    <w:r>
      <w:rPr>
        <w:color w:val="7F7F7F" w:themeColor="text1" w:themeTint="80"/>
        <w:sz w:val="18"/>
      </w:rPr>
      <w:t xml:space="preserve"> </w:t>
    </w:r>
    <w:r w:rsidRPr="00CE7C83">
      <w:rPr>
        <w:color w:val="7F7F7F" w:themeColor="text1" w:themeTint="80"/>
        <w:sz w:val="18"/>
      </w:rPr>
      <w:t xml:space="preserve"> (256) 885-9768 | </w:t>
    </w:r>
    <w:hyperlink r:id="rId1" w:history="1">
      <w:r w:rsidRPr="001D3631">
        <w:rPr>
          <w:rStyle w:val="Hyperlink"/>
          <w:color w:val="7F7F7F" w:themeColor="text1" w:themeTint="80"/>
          <w:sz w:val="18"/>
          <w:u w:val="none"/>
        </w:rPr>
        <w:t>www.outdoorlinkinc.com</w:t>
      </w:r>
    </w:hyperlink>
    <w:r w:rsidRPr="00CE7C83">
      <w:rPr>
        <w:color w:val="7F7F7F" w:themeColor="text1" w:themeTint="80"/>
        <w:sz w:val="18"/>
      </w:rPr>
      <w:t xml:space="preserve"> </w:t>
    </w:r>
  </w:p>
  <w:sdt>
    <w:sdtPr>
      <w:id w:val="-1563784551"/>
      <w:docPartObj>
        <w:docPartGallery w:val="Page Numbers (Bottom of Page)"/>
        <w:docPartUnique/>
      </w:docPartObj>
    </w:sdtPr>
    <w:sdtEndPr>
      <w:rPr>
        <w:noProof/>
      </w:rPr>
    </w:sdtEndPr>
    <w:sdtContent>
      <w:p w14:paraId="4EE9DA84" w14:textId="77777777" w:rsidR="00E43490" w:rsidRDefault="001778BB" w:rsidP="00C204AA">
        <w:pPr>
          <w:pStyle w:val="Footer"/>
          <w:jc w:val="center"/>
          <w:rPr>
            <w:noProof/>
          </w:rPr>
        </w:pPr>
        <w:r>
          <w:fldChar w:fldCharType="begin"/>
        </w:r>
        <w:r>
          <w:instrText xml:space="preserve"> PAGE   \* MERGEFORMAT </w:instrText>
        </w:r>
        <w:r>
          <w:fldChar w:fldCharType="separate"/>
        </w:r>
        <w:r>
          <w:t>1</w:t>
        </w:r>
        <w:r>
          <w:rPr>
            <w:noProof/>
          </w:rPr>
          <w:fldChar w:fldCharType="end"/>
        </w:r>
      </w:p>
      <w:p w14:paraId="0B47E7E0" w14:textId="19B1A3E9" w:rsidR="001778BB" w:rsidRDefault="008C303F" w:rsidP="00C204AA">
        <w:pPr>
          <w:pStyle w:val="Footer"/>
          <w:jc w:val="cen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37E82" w14:textId="77777777" w:rsidR="0014078F" w:rsidRDefault="0014078F" w:rsidP="00F41B03">
      <w:r>
        <w:separator/>
      </w:r>
    </w:p>
  </w:footnote>
  <w:footnote w:type="continuationSeparator" w:id="0">
    <w:p w14:paraId="27F2F1C4" w14:textId="77777777" w:rsidR="0014078F" w:rsidRDefault="0014078F" w:rsidP="00F41B03">
      <w:r>
        <w:continuationSeparator/>
      </w:r>
    </w:p>
  </w:footnote>
  <w:footnote w:type="continuationNotice" w:id="1">
    <w:p w14:paraId="412F233A" w14:textId="77777777" w:rsidR="0014078F" w:rsidRDefault="001407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003A1" w14:textId="37DE7C8E" w:rsidR="00EA1359" w:rsidRDefault="00EA1359">
    <w:pPr>
      <w:pStyle w:val="Header"/>
    </w:pPr>
    <w:r w:rsidRPr="00426939">
      <w:rPr>
        <w:noProof/>
      </w:rPr>
      <mc:AlternateContent>
        <mc:Choice Requires="wps">
          <w:drawing>
            <wp:anchor distT="0" distB="0" distL="114300" distR="114300" simplePos="0" relativeHeight="251656192" behindDoc="0" locked="0" layoutInCell="1" allowOverlap="1" wp14:anchorId="14E9597D" wp14:editId="1C3945BB">
              <wp:simplePos x="0" y="0"/>
              <wp:positionH relativeFrom="margin">
                <wp:posOffset>-1029335</wp:posOffset>
              </wp:positionH>
              <wp:positionV relativeFrom="paragraph">
                <wp:posOffset>-457835</wp:posOffset>
              </wp:positionV>
              <wp:extent cx="8173720" cy="537210"/>
              <wp:effectExtent l="0" t="0" r="0" b="0"/>
              <wp:wrapNone/>
              <wp:docPr id="8" name="Rectangle 8"/>
              <wp:cNvGraphicFramePr/>
              <a:graphic xmlns:a="http://schemas.openxmlformats.org/drawingml/2006/main">
                <a:graphicData uri="http://schemas.microsoft.com/office/word/2010/wordprocessingShape">
                  <wps:wsp>
                    <wps:cNvSpPr/>
                    <wps:spPr>
                      <a:xfrm>
                        <a:off x="0" y="0"/>
                        <a:ext cx="8173720" cy="537210"/>
                      </a:xfrm>
                      <a:prstGeom prst="rect">
                        <a:avLst/>
                      </a:prstGeom>
                      <a:solidFill>
                        <a:srgbClr val="0067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88515" id="Rectangle 8" o:spid="_x0000_s1026" style="position:absolute;margin-left:-81.05pt;margin-top:-36.05pt;width:643.6pt;height:42.3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" fillcolor="#0067b4" stroked="f" strokeweight="1pt">
              <w10:wrap anchorx="margin"/>
            </v:rect>
          </w:pict>
        </mc:Fallback>
      </mc:AlternateContent>
    </w:r>
    <w:r w:rsidRPr="00426939">
      <w:rPr>
        <w:noProof/>
      </w:rPr>
      <w:drawing>
        <wp:anchor distT="0" distB="0" distL="114300" distR="114300" simplePos="0" relativeHeight="251658240" behindDoc="0" locked="0" layoutInCell="1" allowOverlap="1" wp14:anchorId="3B3DF197" wp14:editId="526A0BD1">
          <wp:simplePos x="0" y="0"/>
          <wp:positionH relativeFrom="column">
            <wp:posOffset>-19050</wp:posOffset>
          </wp:positionH>
          <wp:positionV relativeFrom="paragraph">
            <wp:posOffset>-361950</wp:posOffset>
          </wp:positionV>
          <wp:extent cx="1323975" cy="36946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3975" cy="36946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49542239" wp14:editId="3BB1C19E">
              <wp:simplePos x="0" y="0"/>
              <wp:positionH relativeFrom="column">
                <wp:posOffset>3536620</wp:posOffset>
              </wp:positionH>
              <wp:positionV relativeFrom="paragraph">
                <wp:posOffset>-245745</wp:posOffset>
              </wp:positionV>
              <wp:extent cx="2828290" cy="233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33045"/>
                      </a:xfrm>
                      <a:prstGeom prst="rect">
                        <a:avLst/>
                      </a:prstGeom>
                      <a:noFill/>
                      <a:ln w="9525">
                        <a:noFill/>
                        <a:miter lim="800000"/>
                        <a:headEnd/>
                        <a:tailEnd/>
                      </a:ln>
                    </wps:spPr>
                    <wps:txbx>
                      <w:txbxContent>
                        <w:p w14:paraId="3C1013AF" w14:textId="178598D1" w:rsidR="00EA1359" w:rsidRPr="00CE7C83" w:rsidRDefault="00EA1359" w:rsidP="006A3442">
                          <w:pPr>
                            <w:jc w:val="right"/>
                            <w:rPr>
                              <w:b/>
                              <w:bCs/>
                              <w:color w:val="FFFFFF" w:themeColor="background1"/>
                              <w:sz w:val="18"/>
                              <w:szCs w:val="18"/>
                            </w:rPr>
                          </w:pPr>
                          <w:r w:rsidRPr="00CE7C83">
                            <w:rPr>
                              <w:b/>
                              <w:bCs/>
                              <w:color w:val="FFFFFF" w:themeColor="background1"/>
                              <w:sz w:val="18"/>
                              <w:szCs w:val="18"/>
                            </w:rPr>
                            <w:t xml:space="preserve">(256) 885-9768 | </w:t>
                          </w:r>
                          <w:hyperlink r:id="rId2" w:history="1">
                            <w:r w:rsidRPr="00CE7C83">
                              <w:rPr>
                                <w:rStyle w:val="Hyperlink"/>
                                <w:b/>
                                <w:bCs/>
                                <w:color w:val="FFFFFF" w:themeColor="background1"/>
                                <w:sz w:val="18"/>
                                <w:szCs w:val="18"/>
                                <w:u w:val="none"/>
                              </w:rPr>
                              <w:t>www.outdoorlinkinc.com</w:t>
                            </w:r>
                          </w:hyperlink>
                          <w:r w:rsidRPr="00CE7C83">
                            <w:rPr>
                              <w:b/>
                              <w:bCs/>
                              <w:color w:val="FFFFFF" w:themeColor="background1"/>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42239" id="_x0000_t202" coordsize="21600,21600" o:spt="202" path="m,l,21600r21600,l21600,xe">
              <v:stroke joinstyle="miter"/>
              <v:path gradientshapeok="t" o:connecttype="rect"/>
            </v:shapetype>
            <v:shape id="Text Box 2" o:spid="_x0000_s1026" type="#_x0000_t202" style="position:absolute;left:0;text-align:left;margin-left:278.45pt;margin-top:-19.35pt;width:222.7pt;height:18.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" filled="f" stroked="f">
              <v:textbox>
                <w:txbxContent>
                  <w:p w14:paraId="3C1013AF" w14:textId="178598D1" w:rsidR="00EA1359" w:rsidRPr="00CE7C83" w:rsidRDefault="00EA1359" w:rsidP="006A3442">
                    <w:pPr>
                      <w:jc w:val="right"/>
                      <w:rPr>
                        <w:b/>
                        <w:bCs/>
                        <w:color w:val="FFFFFF" w:themeColor="background1"/>
                        <w:sz w:val="18"/>
                        <w:szCs w:val="18"/>
                      </w:rPr>
                    </w:pPr>
                    <w:r w:rsidRPr="00CE7C83">
                      <w:rPr>
                        <w:b/>
                        <w:bCs/>
                        <w:color w:val="FFFFFF" w:themeColor="background1"/>
                        <w:sz w:val="18"/>
                        <w:szCs w:val="18"/>
                      </w:rPr>
                      <w:t xml:space="preserve">(256) 885-9768 | </w:t>
                    </w:r>
                    <w:hyperlink r:id="rId3" w:history="1">
                      <w:r w:rsidRPr="00CE7C83">
                        <w:rPr>
                          <w:rStyle w:val="Hyperlink"/>
                          <w:b/>
                          <w:bCs/>
                          <w:color w:val="FFFFFF" w:themeColor="background1"/>
                          <w:sz w:val="18"/>
                          <w:szCs w:val="18"/>
                          <w:u w:val="none"/>
                        </w:rPr>
                        <w:t>www.outdoorlinkinc.com</w:t>
                      </w:r>
                    </w:hyperlink>
                    <w:r w:rsidRPr="00CE7C83">
                      <w:rPr>
                        <w:b/>
                        <w:bCs/>
                        <w:color w:val="FFFFFF" w:themeColor="background1"/>
                        <w:sz w:val="18"/>
                        <w:szCs w:val="18"/>
                      </w:rPr>
                      <w:t xml:space="preserve">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6C93"/>
    <w:multiLevelType w:val="hybridMultilevel"/>
    <w:tmpl w:val="F19474B0"/>
    <w:lvl w:ilvl="0" w:tplc="EFB83082">
      <w:start w:val="1"/>
      <w:numFmt w:val="decimal"/>
      <w:lvlText w:val="%1."/>
      <w:lvlJc w:val="left"/>
      <w:pPr>
        <w:ind w:left="720" w:hanging="360"/>
      </w:pPr>
      <w:rPr>
        <w:rFonts w:hint="default"/>
        <w:b w:val="0"/>
        <w:bCs w:val="0"/>
        <w:i w:val="0"/>
        <w:i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007A7"/>
    <w:multiLevelType w:val="hybridMultilevel"/>
    <w:tmpl w:val="71A2BE08"/>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4C77CE6"/>
    <w:multiLevelType w:val="hybridMultilevel"/>
    <w:tmpl w:val="A1722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77F52"/>
    <w:multiLevelType w:val="hybridMultilevel"/>
    <w:tmpl w:val="ABD0E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B1A0C"/>
    <w:multiLevelType w:val="hybridMultilevel"/>
    <w:tmpl w:val="DF0EB7BA"/>
    <w:lvl w:ilvl="0" w:tplc="84E85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A25C7"/>
    <w:multiLevelType w:val="hybridMultilevel"/>
    <w:tmpl w:val="10ECA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E60F4"/>
    <w:multiLevelType w:val="hybridMultilevel"/>
    <w:tmpl w:val="8D00C692"/>
    <w:lvl w:ilvl="0" w:tplc="715C4110">
      <w:start w:val="1"/>
      <w:numFmt w:val="lowerLetter"/>
      <w:lvlText w:val="%1."/>
      <w:lvlJc w:val="left"/>
      <w:pPr>
        <w:ind w:left="580" w:hanging="360"/>
      </w:pPr>
      <w:rPr>
        <w:rFonts w:ascii="Calibri" w:eastAsia="Calibri" w:hAnsi="Calibri" w:cs="Calibri" w:hint="default"/>
        <w:w w:val="99"/>
        <w:sz w:val="22"/>
        <w:szCs w:val="22"/>
        <w:lang w:val="en-US" w:eastAsia="en-US" w:bidi="en-US"/>
      </w:rPr>
    </w:lvl>
    <w:lvl w:ilvl="1" w:tplc="515E18B4">
      <w:numFmt w:val="bullet"/>
      <w:lvlText w:val=""/>
      <w:lvlJc w:val="left"/>
      <w:pPr>
        <w:ind w:left="853" w:hanging="360"/>
      </w:pPr>
      <w:rPr>
        <w:rFonts w:ascii="Symbol" w:eastAsia="Symbol" w:hAnsi="Symbol" w:cs="Symbol" w:hint="default"/>
        <w:w w:val="99"/>
        <w:sz w:val="22"/>
        <w:szCs w:val="22"/>
        <w:lang w:val="en-US" w:eastAsia="en-US" w:bidi="en-US"/>
      </w:rPr>
    </w:lvl>
    <w:lvl w:ilvl="2" w:tplc="F8C40E3C">
      <w:numFmt w:val="bullet"/>
      <w:lvlText w:val="o"/>
      <w:lvlJc w:val="left"/>
      <w:pPr>
        <w:ind w:left="1574" w:hanging="360"/>
      </w:pPr>
      <w:rPr>
        <w:rFonts w:ascii="Courier New" w:eastAsia="Courier New" w:hAnsi="Courier New" w:cs="Courier New" w:hint="default"/>
        <w:w w:val="99"/>
        <w:sz w:val="22"/>
        <w:szCs w:val="22"/>
        <w:lang w:val="en-US" w:eastAsia="en-US" w:bidi="en-US"/>
      </w:rPr>
    </w:lvl>
    <w:lvl w:ilvl="3" w:tplc="540003E6">
      <w:numFmt w:val="bullet"/>
      <w:lvlText w:val="•"/>
      <w:lvlJc w:val="left"/>
      <w:pPr>
        <w:ind w:left="2665" w:hanging="360"/>
      </w:pPr>
      <w:rPr>
        <w:rFonts w:hint="default"/>
        <w:lang w:val="en-US" w:eastAsia="en-US" w:bidi="en-US"/>
      </w:rPr>
    </w:lvl>
    <w:lvl w:ilvl="4" w:tplc="FD7AEA6E">
      <w:numFmt w:val="bullet"/>
      <w:lvlText w:val="•"/>
      <w:lvlJc w:val="left"/>
      <w:pPr>
        <w:ind w:left="3750" w:hanging="360"/>
      </w:pPr>
      <w:rPr>
        <w:rFonts w:hint="default"/>
        <w:lang w:val="en-US" w:eastAsia="en-US" w:bidi="en-US"/>
      </w:rPr>
    </w:lvl>
    <w:lvl w:ilvl="5" w:tplc="3A74C446">
      <w:numFmt w:val="bullet"/>
      <w:lvlText w:val="•"/>
      <w:lvlJc w:val="left"/>
      <w:pPr>
        <w:ind w:left="4835" w:hanging="360"/>
      </w:pPr>
      <w:rPr>
        <w:rFonts w:hint="default"/>
        <w:lang w:val="en-US" w:eastAsia="en-US" w:bidi="en-US"/>
      </w:rPr>
    </w:lvl>
    <w:lvl w:ilvl="6" w:tplc="30E08016">
      <w:numFmt w:val="bullet"/>
      <w:lvlText w:val="•"/>
      <w:lvlJc w:val="left"/>
      <w:pPr>
        <w:ind w:left="5920" w:hanging="360"/>
      </w:pPr>
      <w:rPr>
        <w:rFonts w:hint="default"/>
        <w:lang w:val="en-US" w:eastAsia="en-US" w:bidi="en-US"/>
      </w:rPr>
    </w:lvl>
    <w:lvl w:ilvl="7" w:tplc="4BC6386C">
      <w:numFmt w:val="bullet"/>
      <w:lvlText w:val="•"/>
      <w:lvlJc w:val="left"/>
      <w:pPr>
        <w:ind w:left="7005" w:hanging="360"/>
      </w:pPr>
      <w:rPr>
        <w:rFonts w:hint="default"/>
        <w:lang w:val="en-US" w:eastAsia="en-US" w:bidi="en-US"/>
      </w:rPr>
    </w:lvl>
    <w:lvl w:ilvl="8" w:tplc="EB583424">
      <w:numFmt w:val="bullet"/>
      <w:lvlText w:val="•"/>
      <w:lvlJc w:val="left"/>
      <w:pPr>
        <w:ind w:left="8090" w:hanging="360"/>
      </w:pPr>
      <w:rPr>
        <w:rFonts w:hint="default"/>
        <w:lang w:val="en-US" w:eastAsia="en-US" w:bidi="en-US"/>
      </w:rPr>
    </w:lvl>
  </w:abstractNum>
  <w:abstractNum w:abstractNumId="7" w15:restartNumberingAfterBreak="0">
    <w:nsid w:val="17026056"/>
    <w:multiLevelType w:val="hybridMultilevel"/>
    <w:tmpl w:val="9BB015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C0AA8"/>
    <w:multiLevelType w:val="hybridMultilevel"/>
    <w:tmpl w:val="FA40F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3795B"/>
    <w:multiLevelType w:val="hybridMultilevel"/>
    <w:tmpl w:val="BA443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269E4"/>
    <w:multiLevelType w:val="hybridMultilevel"/>
    <w:tmpl w:val="5A3663EC"/>
    <w:lvl w:ilvl="0" w:tplc="DE0028E6">
      <w:start w:val="1"/>
      <w:numFmt w:val="upperRoman"/>
      <w:lvlText w:val="%1."/>
      <w:lvlJc w:val="left"/>
      <w:pPr>
        <w:ind w:left="659" w:hanging="483"/>
        <w:jc w:val="right"/>
      </w:pPr>
      <w:rPr>
        <w:rFonts w:ascii="Calibri" w:eastAsia="Calibri" w:hAnsi="Calibri" w:cs="Calibri" w:hint="default"/>
        <w:b/>
        <w:bCs/>
        <w:spacing w:val="0"/>
        <w:w w:val="100"/>
        <w:sz w:val="23"/>
        <w:szCs w:val="23"/>
      </w:rPr>
    </w:lvl>
    <w:lvl w:ilvl="1" w:tplc="68AE3C04">
      <w:start w:val="1"/>
      <w:numFmt w:val="upperLetter"/>
      <w:lvlText w:val="%2."/>
      <w:lvlJc w:val="left"/>
      <w:pPr>
        <w:ind w:left="718" w:hanging="360"/>
      </w:pPr>
      <w:rPr>
        <w:rFonts w:hint="default"/>
        <w:spacing w:val="0"/>
        <w:w w:val="100"/>
      </w:rPr>
    </w:lvl>
    <w:lvl w:ilvl="2" w:tplc="CF78C6DA">
      <w:start w:val="1"/>
      <w:numFmt w:val="decimal"/>
      <w:lvlText w:val="%3."/>
      <w:lvlJc w:val="left"/>
      <w:pPr>
        <w:ind w:left="1080" w:hanging="360"/>
      </w:pPr>
      <w:rPr>
        <w:rFonts w:ascii="Calibri" w:eastAsia="Calibri" w:hAnsi="Calibri" w:cs="Calibri" w:hint="default"/>
        <w:spacing w:val="-6"/>
        <w:w w:val="99"/>
        <w:sz w:val="24"/>
        <w:szCs w:val="24"/>
      </w:rPr>
    </w:lvl>
    <w:lvl w:ilvl="3" w:tplc="3BEAE726">
      <w:numFmt w:val="bullet"/>
      <w:lvlText w:val="•"/>
      <w:lvlJc w:val="left"/>
      <w:pPr>
        <w:ind w:left="2122" w:hanging="360"/>
      </w:pPr>
      <w:rPr>
        <w:rFonts w:hint="default"/>
      </w:rPr>
    </w:lvl>
    <w:lvl w:ilvl="4" w:tplc="1F60FE1C">
      <w:numFmt w:val="bullet"/>
      <w:lvlText w:val="•"/>
      <w:lvlJc w:val="left"/>
      <w:pPr>
        <w:ind w:left="3165" w:hanging="360"/>
      </w:pPr>
      <w:rPr>
        <w:rFonts w:hint="default"/>
      </w:rPr>
    </w:lvl>
    <w:lvl w:ilvl="5" w:tplc="256CEE08">
      <w:numFmt w:val="bullet"/>
      <w:lvlText w:val="•"/>
      <w:lvlJc w:val="left"/>
      <w:pPr>
        <w:ind w:left="4207" w:hanging="360"/>
      </w:pPr>
      <w:rPr>
        <w:rFonts w:hint="default"/>
      </w:rPr>
    </w:lvl>
    <w:lvl w:ilvl="6" w:tplc="691CB86A">
      <w:numFmt w:val="bullet"/>
      <w:lvlText w:val="•"/>
      <w:lvlJc w:val="left"/>
      <w:pPr>
        <w:ind w:left="5250" w:hanging="360"/>
      </w:pPr>
      <w:rPr>
        <w:rFonts w:hint="default"/>
      </w:rPr>
    </w:lvl>
    <w:lvl w:ilvl="7" w:tplc="31B8CBCC">
      <w:numFmt w:val="bullet"/>
      <w:lvlText w:val="•"/>
      <w:lvlJc w:val="left"/>
      <w:pPr>
        <w:ind w:left="6292" w:hanging="360"/>
      </w:pPr>
      <w:rPr>
        <w:rFonts w:hint="default"/>
      </w:rPr>
    </w:lvl>
    <w:lvl w:ilvl="8" w:tplc="DA2A369E">
      <w:numFmt w:val="bullet"/>
      <w:lvlText w:val="•"/>
      <w:lvlJc w:val="left"/>
      <w:pPr>
        <w:ind w:left="7335" w:hanging="360"/>
      </w:pPr>
      <w:rPr>
        <w:rFonts w:hint="default"/>
      </w:rPr>
    </w:lvl>
  </w:abstractNum>
  <w:abstractNum w:abstractNumId="11" w15:restartNumberingAfterBreak="0">
    <w:nsid w:val="259207A9"/>
    <w:multiLevelType w:val="hybridMultilevel"/>
    <w:tmpl w:val="FCA622C2"/>
    <w:lvl w:ilvl="0" w:tplc="0409000F">
      <w:start w:val="1"/>
      <w:numFmt w:val="decimal"/>
      <w:lvlText w:val="%1."/>
      <w:lvlJc w:val="left"/>
      <w:pPr>
        <w:ind w:left="274" w:hanging="360"/>
      </w:pPr>
      <w:rPr>
        <w:rFonts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12" w15:restartNumberingAfterBreak="0">
    <w:nsid w:val="286E3572"/>
    <w:multiLevelType w:val="hybridMultilevel"/>
    <w:tmpl w:val="3CFE6E1A"/>
    <w:lvl w:ilvl="0" w:tplc="569E6664">
      <w:start w:val="1"/>
      <w:numFmt w:val="decimal"/>
      <w:lvlText w:val="%1."/>
      <w:lvlJc w:val="left"/>
      <w:pPr>
        <w:ind w:left="940" w:hanging="361"/>
      </w:pPr>
      <w:rPr>
        <w:rFonts w:ascii="Calibri" w:eastAsia="Calibri" w:hAnsi="Calibri" w:cs="Calibri" w:hint="default"/>
        <w:w w:val="99"/>
        <w:sz w:val="22"/>
        <w:szCs w:val="22"/>
        <w:lang w:val="en-US" w:eastAsia="en-US" w:bidi="en-US"/>
      </w:rPr>
    </w:lvl>
    <w:lvl w:ilvl="1" w:tplc="868295C4">
      <w:numFmt w:val="bullet"/>
      <w:lvlText w:val=""/>
      <w:lvlJc w:val="left"/>
      <w:pPr>
        <w:ind w:left="1120" w:hanging="361"/>
      </w:pPr>
      <w:rPr>
        <w:rFonts w:ascii="Symbol" w:eastAsia="Symbol" w:hAnsi="Symbol" w:cs="Symbol" w:hint="default"/>
        <w:w w:val="99"/>
        <w:sz w:val="22"/>
        <w:szCs w:val="22"/>
        <w:lang w:val="en-US" w:eastAsia="en-US" w:bidi="en-US"/>
      </w:rPr>
    </w:lvl>
    <w:lvl w:ilvl="2" w:tplc="1CBCCD8C">
      <w:numFmt w:val="bullet"/>
      <w:lvlText w:val="•"/>
      <w:lvlJc w:val="left"/>
      <w:pPr>
        <w:ind w:left="2135" w:hanging="361"/>
      </w:pPr>
      <w:rPr>
        <w:rFonts w:hint="default"/>
        <w:lang w:val="en-US" w:eastAsia="en-US" w:bidi="en-US"/>
      </w:rPr>
    </w:lvl>
    <w:lvl w:ilvl="3" w:tplc="204EBE78">
      <w:numFmt w:val="bullet"/>
      <w:lvlText w:val="•"/>
      <w:lvlJc w:val="left"/>
      <w:pPr>
        <w:ind w:left="3151" w:hanging="361"/>
      </w:pPr>
      <w:rPr>
        <w:rFonts w:hint="default"/>
        <w:lang w:val="en-US" w:eastAsia="en-US" w:bidi="en-US"/>
      </w:rPr>
    </w:lvl>
    <w:lvl w:ilvl="4" w:tplc="B276C97A">
      <w:numFmt w:val="bullet"/>
      <w:lvlText w:val="•"/>
      <w:lvlJc w:val="left"/>
      <w:pPr>
        <w:ind w:left="4166" w:hanging="361"/>
      </w:pPr>
      <w:rPr>
        <w:rFonts w:hint="default"/>
        <w:lang w:val="en-US" w:eastAsia="en-US" w:bidi="en-US"/>
      </w:rPr>
    </w:lvl>
    <w:lvl w:ilvl="5" w:tplc="ED603842">
      <w:numFmt w:val="bullet"/>
      <w:lvlText w:val="•"/>
      <w:lvlJc w:val="left"/>
      <w:pPr>
        <w:ind w:left="5182" w:hanging="361"/>
      </w:pPr>
      <w:rPr>
        <w:rFonts w:hint="default"/>
        <w:lang w:val="en-US" w:eastAsia="en-US" w:bidi="en-US"/>
      </w:rPr>
    </w:lvl>
    <w:lvl w:ilvl="6" w:tplc="AD0AE55C">
      <w:numFmt w:val="bullet"/>
      <w:lvlText w:val="•"/>
      <w:lvlJc w:val="left"/>
      <w:pPr>
        <w:ind w:left="6197" w:hanging="361"/>
      </w:pPr>
      <w:rPr>
        <w:rFonts w:hint="default"/>
        <w:lang w:val="en-US" w:eastAsia="en-US" w:bidi="en-US"/>
      </w:rPr>
    </w:lvl>
    <w:lvl w:ilvl="7" w:tplc="965CBF90">
      <w:numFmt w:val="bullet"/>
      <w:lvlText w:val="•"/>
      <w:lvlJc w:val="left"/>
      <w:pPr>
        <w:ind w:left="7213" w:hanging="361"/>
      </w:pPr>
      <w:rPr>
        <w:rFonts w:hint="default"/>
        <w:lang w:val="en-US" w:eastAsia="en-US" w:bidi="en-US"/>
      </w:rPr>
    </w:lvl>
    <w:lvl w:ilvl="8" w:tplc="8F80832A">
      <w:numFmt w:val="bullet"/>
      <w:lvlText w:val="•"/>
      <w:lvlJc w:val="left"/>
      <w:pPr>
        <w:ind w:left="8228" w:hanging="361"/>
      </w:pPr>
      <w:rPr>
        <w:rFonts w:hint="default"/>
        <w:lang w:val="en-US" w:eastAsia="en-US" w:bidi="en-US"/>
      </w:rPr>
    </w:lvl>
  </w:abstractNum>
  <w:abstractNum w:abstractNumId="13" w15:restartNumberingAfterBreak="0">
    <w:nsid w:val="29A424B0"/>
    <w:multiLevelType w:val="hybridMultilevel"/>
    <w:tmpl w:val="AB184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E2379"/>
    <w:multiLevelType w:val="hybridMultilevel"/>
    <w:tmpl w:val="9F446466"/>
    <w:lvl w:ilvl="0" w:tplc="289896E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2162F90"/>
    <w:multiLevelType w:val="hybridMultilevel"/>
    <w:tmpl w:val="C62AD4BE"/>
    <w:lvl w:ilvl="0" w:tplc="9C90D760">
      <w:start w:val="1"/>
      <w:numFmt w:val="decimal"/>
      <w:lvlText w:val="%1."/>
      <w:lvlJc w:val="left"/>
      <w:pPr>
        <w:ind w:left="1080" w:hanging="360"/>
      </w:pPr>
      <w:rPr>
        <w:rFonts w:ascii="Calibri" w:eastAsia="Calibri" w:hAnsi="Calibri" w:cs="Calibri"/>
        <w:b w:val="0"/>
      </w:rPr>
    </w:lvl>
    <w:lvl w:ilvl="1" w:tplc="28AE12B0">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5F0FBE"/>
    <w:multiLevelType w:val="hybridMultilevel"/>
    <w:tmpl w:val="3A9E0EEE"/>
    <w:lvl w:ilvl="0" w:tplc="04090001">
      <w:start w:val="1"/>
      <w:numFmt w:val="bullet"/>
      <w:lvlText w:val=""/>
      <w:lvlJc w:val="left"/>
      <w:pPr>
        <w:ind w:left="720" w:hanging="360"/>
      </w:pPr>
      <w:rPr>
        <w:rFonts w:ascii="Symbol" w:hAnsi="Symbol" w:hint="default"/>
      </w:rPr>
    </w:lvl>
    <w:lvl w:ilvl="1" w:tplc="24343DB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33771"/>
    <w:multiLevelType w:val="hybridMultilevel"/>
    <w:tmpl w:val="834A55F2"/>
    <w:lvl w:ilvl="0" w:tplc="ACC228B6">
      <w:start w:val="1"/>
      <w:numFmt w:val="decimal"/>
      <w:lvlText w:val="%1."/>
      <w:lvlJc w:val="left"/>
      <w:pPr>
        <w:ind w:left="1080" w:hanging="360"/>
      </w:pPr>
      <w:rPr>
        <w:rFonts w:ascii="Calibri" w:eastAsia="Calibri" w:hAnsi="Calibri" w:cs="Calibri"/>
        <w:b w:val="0"/>
        <w:bCs w:val="0"/>
      </w:rPr>
    </w:lvl>
    <w:lvl w:ilvl="1" w:tplc="28AE12B0">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D105A9"/>
    <w:multiLevelType w:val="hybridMultilevel"/>
    <w:tmpl w:val="83D27F2A"/>
    <w:lvl w:ilvl="0" w:tplc="24343DBA">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6632938"/>
    <w:multiLevelType w:val="hybridMultilevel"/>
    <w:tmpl w:val="0E2AD6B0"/>
    <w:lvl w:ilvl="0" w:tplc="0409000D">
      <w:start w:val="1"/>
      <w:numFmt w:val="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0" w15:restartNumberingAfterBreak="0">
    <w:nsid w:val="386D7331"/>
    <w:multiLevelType w:val="hybridMultilevel"/>
    <w:tmpl w:val="ED0803EC"/>
    <w:lvl w:ilvl="0" w:tplc="04090015">
      <w:start w:val="1"/>
      <w:numFmt w:val="upp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CDF79D4"/>
    <w:multiLevelType w:val="hybridMultilevel"/>
    <w:tmpl w:val="266EB490"/>
    <w:lvl w:ilvl="0" w:tplc="24343DBA">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2" w15:restartNumberingAfterBreak="0">
    <w:nsid w:val="407E65EA"/>
    <w:multiLevelType w:val="hybridMultilevel"/>
    <w:tmpl w:val="0BE49BA8"/>
    <w:lvl w:ilvl="0" w:tplc="24343DBA">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3" w15:restartNumberingAfterBreak="0">
    <w:nsid w:val="41326CAB"/>
    <w:multiLevelType w:val="hybridMultilevel"/>
    <w:tmpl w:val="3DE03948"/>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41D96F3C"/>
    <w:multiLevelType w:val="hybridMultilevel"/>
    <w:tmpl w:val="335807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B500F"/>
    <w:multiLevelType w:val="hybridMultilevel"/>
    <w:tmpl w:val="3C7A6B66"/>
    <w:lvl w:ilvl="0" w:tplc="1466F7D4">
      <w:start w:val="5"/>
      <w:numFmt w:val="bullet"/>
      <w:lvlText w:val="-"/>
      <w:lvlJc w:val="left"/>
      <w:pPr>
        <w:ind w:left="2520" w:hanging="360"/>
      </w:pPr>
      <w:rPr>
        <w:rFonts w:ascii="Calibri" w:eastAsia="Calibr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0517932"/>
    <w:multiLevelType w:val="hybridMultilevel"/>
    <w:tmpl w:val="A43AE66A"/>
    <w:lvl w:ilvl="0" w:tplc="17F69A98">
      <w:start w:val="1"/>
      <w:numFmt w:val="decimal"/>
      <w:lvlText w:val="%1."/>
      <w:lvlJc w:val="left"/>
      <w:pPr>
        <w:ind w:left="1080" w:hanging="360"/>
      </w:pPr>
      <w:rPr>
        <w:rFonts w:ascii="Calibri" w:eastAsia="Calibri" w:hAnsi="Calibri" w:cs="Calibri" w:hint="default"/>
        <w:i w:val="0"/>
        <w:iCs w:val="0"/>
        <w:spacing w:val="-6"/>
        <w:w w:val="99"/>
        <w:sz w:val="24"/>
        <w:szCs w:val="24"/>
      </w:rPr>
    </w:lvl>
    <w:lvl w:ilvl="1" w:tplc="8F74EED0">
      <w:numFmt w:val="bullet"/>
      <w:lvlText w:val="•"/>
      <w:lvlJc w:val="left"/>
      <w:pPr>
        <w:ind w:left="1920" w:hanging="360"/>
      </w:pPr>
      <w:rPr>
        <w:rFonts w:hint="default"/>
      </w:rPr>
    </w:lvl>
    <w:lvl w:ilvl="2" w:tplc="3D36CE6A">
      <w:numFmt w:val="bullet"/>
      <w:lvlText w:val="•"/>
      <w:lvlJc w:val="left"/>
      <w:pPr>
        <w:ind w:left="2760" w:hanging="360"/>
      </w:pPr>
      <w:rPr>
        <w:rFonts w:hint="default"/>
      </w:rPr>
    </w:lvl>
    <w:lvl w:ilvl="3" w:tplc="33E681E2">
      <w:numFmt w:val="bullet"/>
      <w:lvlText w:val="•"/>
      <w:lvlJc w:val="left"/>
      <w:pPr>
        <w:ind w:left="3600" w:hanging="360"/>
      </w:pPr>
      <w:rPr>
        <w:rFonts w:hint="default"/>
      </w:rPr>
    </w:lvl>
    <w:lvl w:ilvl="4" w:tplc="361AE782">
      <w:numFmt w:val="bullet"/>
      <w:lvlText w:val="•"/>
      <w:lvlJc w:val="left"/>
      <w:pPr>
        <w:ind w:left="4440" w:hanging="360"/>
      </w:pPr>
      <w:rPr>
        <w:rFonts w:hint="default"/>
      </w:rPr>
    </w:lvl>
    <w:lvl w:ilvl="5" w:tplc="1B002A24">
      <w:numFmt w:val="bullet"/>
      <w:lvlText w:val="•"/>
      <w:lvlJc w:val="left"/>
      <w:pPr>
        <w:ind w:left="5280" w:hanging="360"/>
      </w:pPr>
      <w:rPr>
        <w:rFonts w:hint="default"/>
      </w:rPr>
    </w:lvl>
    <w:lvl w:ilvl="6" w:tplc="1FA8D9CE">
      <w:numFmt w:val="bullet"/>
      <w:lvlText w:val="•"/>
      <w:lvlJc w:val="left"/>
      <w:pPr>
        <w:ind w:left="6120" w:hanging="360"/>
      </w:pPr>
      <w:rPr>
        <w:rFonts w:hint="default"/>
      </w:rPr>
    </w:lvl>
    <w:lvl w:ilvl="7" w:tplc="3CE4412A">
      <w:numFmt w:val="bullet"/>
      <w:lvlText w:val="•"/>
      <w:lvlJc w:val="left"/>
      <w:pPr>
        <w:ind w:left="6960" w:hanging="360"/>
      </w:pPr>
      <w:rPr>
        <w:rFonts w:hint="default"/>
      </w:rPr>
    </w:lvl>
    <w:lvl w:ilvl="8" w:tplc="3E26999E">
      <w:numFmt w:val="bullet"/>
      <w:lvlText w:val="•"/>
      <w:lvlJc w:val="left"/>
      <w:pPr>
        <w:ind w:left="7800" w:hanging="360"/>
      </w:pPr>
      <w:rPr>
        <w:rFonts w:hint="default"/>
      </w:rPr>
    </w:lvl>
  </w:abstractNum>
  <w:abstractNum w:abstractNumId="27" w15:restartNumberingAfterBreak="0">
    <w:nsid w:val="525A1B94"/>
    <w:multiLevelType w:val="hybridMultilevel"/>
    <w:tmpl w:val="74429D2E"/>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8" w15:restartNumberingAfterBreak="0">
    <w:nsid w:val="545914C0"/>
    <w:multiLevelType w:val="hybridMultilevel"/>
    <w:tmpl w:val="85044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77C0A"/>
    <w:multiLevelType w:val="hybridMultilevel"/>
    <w:tmpl w:val="B608C356"/>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B535B"/>
    <w:multiLevelType w:val="hybridMultilevel"/>
    <w:tmpl w:val="0D8C04F2"/>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31" w15:restartNumberingAfterBreak="0">
    <w:nsid w:val="5DF71741"/>
    <w:multiLevelType w:val="hybridMultilevel"/>
    <w:tmpl w:val="B176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743CF6"/>
    <w:multiLevelType w:val="hybridMultilevel"/>
    <w:tmpl w:val="9EE6664C"/>
    <w:lvl w:ilvl="0" w:tplc="7AE8BB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6A10E50"/>
    <w:multiLevelType w:val="hybridMultilevel"/>
    <w:tmpl w:val="A240EA14"/>
    <w:lvl w:ilvl="0" w:tplc="7E96A9FC">
      <w:start w:val="6"/>
      <w:numFmt w:val="bullet"/>
      <w:lvlText w:val="-"/>
      <w:lvlJc w:val="left"/>
      <w:pPr>
        <w:ind w:left="720" w:hanging="360"/>
      </w:pPr>
      <w:rPr>
        <w:rFonts w:ascii="Calibri" w:eastAsia="Calibri"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BD0CB7"/>
    <w:multiLevelType w:val="hybridMultilevel"/>
    <w:tmpl w:val="B9F4550C"/>
    <w:lvl w:ilvl="0" w:tplc="28C0CB0C">
      <w:start w:val="1"/>
      <w:numFmt w:val="decimal"/>
      <w:lvlText w:val="%1."/>
      <w:lvlJc w:val="left"/>
      <w:pPr>
        <w:ind w:left="720" w:hanging="360"/>
      </w:pPr>
      <w:rPr>
        <w:rFonts w:hint="default"/>
        <w:b w:val="0"/>
        <w:bCs w:val="0"/>
      </w:rPr>
    </w:lvl>
    <w:lvl w:ilvl="1" w:tplc="3E6E786C">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7E56E4"/>
    <w:multiLevelType w:val="hybridMultilevel"/>
    <w:tmpl w:val="5DE0B912"/>
    <w:lvl w:ilvl="0" w:tplc="78082BCC">
      <w:numFmt w:val="bullet"/>
      <w:lvlText w:val=""/>
      <w:lvlJc w:val="left"/>
      <w:pPr>
        <w:ind w:left="825" w:hanging="360"/>
      </w:pPr>
      <w:rPr>
        <w:rFonts w:ascii="Symbol" w:eastAsia="Symbol" w:hAnsi="Symbol" w:cs="Symbol" w:hint="default"/>
        <w:w w:val="99"/>
        <w:sz w:val="20"/>
        <w:szCs w:val="20"/>
      </w:rPr>
    </w:lvl>
    <w:lvl w:ilvl="1" w:tplc="A178FD64">
      <w:numFmt w:val="bullet"/>
      <w:lvlText w:val="•"/>
      <w:lvlJc w:val="left"/>
      <w:pPr>
        <w:ind w:left="1537" w:hanging="360"/>
      </w:pPr>
      <w:rPr>
        <w:rFonts w:hint="default"/>
      </w:rPr>
    </w:lvl>
    <w:lvl w:ilvl="2" w:tplc="9F68FD96">
      <w:numFmt w:val="bullet"/>
      <w:lvlText w:val="•"/>
      <w:lvlJc w:val="left"/>
      <w:pPr>
        <w:ind w:left="2255" w:hanging="360"/>
      </w:pPr>
      <w:rPr>
        <w:rFonts w:hint="default"/>
      </w:rPr>
    </w:lvl>
    <w:lvl w:ilvl="3" w:tplc="FA24E6F2">
      <w:numFmt w:val="bullet"/>
      <w:lvlText w:val="•"/>
      <w:lvlJc w:val="left"/>
      <w:pPr>
        <w:ind w:left="2973" w:hanging="360"/>
      </w:pPr>
      <w:rPr>
        <w:rFonts w:hint="default"/>
      </w:rPr>
    </w:lvl>
    <w:lvl w:ilvl="4" w:tplc="602AC290">
      <w:numFmt w:val="bullet"/>
      <w:lvlText w:val="•"/>
      <w:lvlJc w:val="left"/>
      <w:pPr>
        <w:ind w:left="3691" w:hanging="360"/>
      </w:pPr>
      <w:rPr>
        <w:rFonts w:hint="default"/>
      </w:rPr>
    </w:lvl>
    <w:lvl w:ilvl="5" w:tplc="B91E4284">
      <w:numFmt w:val="bullet"/>
      <w:lvlText w:val="•"/>
      <w:lvlJc w:val="left"/>
      <w:pPr>
        <w:ind w:left="4409" w:hanging="360"/>
      </w:pPr>
      <w:rPr>
        <w:rFonts w:hint="default"/>
      </w:rPr>
    </w:lvl>
    <w:lvl w:ilvl="6" w:tplc="1144A86C">
      <w:numFmt w:val="bullet"/>
      <w:lvlText w:val="•"/>
      <w:lvlJc w:val="left"/>
      <w:pPr>
        <w:ind w:left="5127" w:hanging="360"/>
      </w:pPr>
      <w:rPr>
        <w:rFonts w:hint="default"/>
      </w:rPr>
    </w:lvl>
    <w:lvl w:ilvl="7" w:tplc="A5E24D40">
      <w:numFmt w:val="bullet"/>
      <w:lvlText w:val="•"/>
      <w:lvlJc w:val="left"/>
      <w:pPr>
        <w:ind w:left="5845" w:hanging="360"/>
      </w:pPr>
      <w:rPr>
        <w:rFonts w:hint="default"/>
      </w:rPr>
    </w:lvl>
    <w:lvl w:ilvl="8" w:tplc="E232233C">
      <w:numFmt w:val="bullet"/>
      <w:lvlText w:val="•"/>
      <w:lvlJc w:val="left"/>
      <w:pPr>
        <w:ind w:left="6563" w:hanging="360"/>
      </w:pPr>
      <w:rPr>
        <w:rFonts w:hint="default"/>
      </w:rPr>
    </w:lvl>
  </w:abstractNum>
  <w:abstractNum w:abstractNumId="36" w15:restartNumberingAfterBreak="0">
    <w:nsid w:val="6D245227"/>
    <w:multiLevelType w:val="hybridMultilevel"/>
    <w:tmpl w:val="9ABE1A34"/>
    <w:lvl w:ilvl="0" w:tplc="730E39B0">
      <w:start w:val="6"/>
      <w:numFmt w:val="bullet"/>
      <w:lvlText w:val="-"/>
      <w:lvlJc w:val="left"/>
      <w:pPr>
        <w:ind w:left="720" w:hanging="360"/>
      </w:pPr>
      <w:rPr>
        <w:rFonts w:ascii="Calibri" w:eastAsia="Calibri"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771BDE"/>
    <w:multiLevelType w:val="hybridMultilevel"/>
    <w:tmpl w:val="7EDA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1074C"/>
    <w:multiLevelType w:val="hybridMultilevel"/>
    <w:tmpl w:val="367E009A"/>
    <w:lvl w:ilvl="0" w:tplc="0409000F">
      <w:start w:val="1"/>
      <w:numFmt w:val="decimal"/>
      <w:lvlText w:val="%1."/>
      <w:lvlJc w:val="left"/>
      <w:pPr>
        <w:ind w:left="634" w:hanging="360"/>
      </w:pPr>
      <w:rPr>
        <w:rFont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39" w15:restartNumberingAfterBreak="0">
    <w:nsid w:val="771F3337"/>
    <w:multiLevelType w:val="hybridMultilevel"/>
    <w:tmpl w:val="E40899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685792"/>
    <w:multiLevelType w:val="hybridMultilevel"/>
    <w:tmpl w:val="DF0EB7BA"/>
    <w:lvl w:ilvl="0" w:tplc="84E85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A44A46"/>
    <w:multiLevelType w:val="hybridMultilevel"/>
    <w:tmpl w:val="D658782C"/>
    <w:lvl w:ilvl="0" w:tplc="3DAC5EAE">
      <w:start w:val="1"/>
      <w:numFmt w:val="decimal"/>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42" w15:restartNumberingAfterBreak="0">
    <w:nsid w:val="79F16FEE"/>
    <w:multiLevelType w:val="hybridMultilevel"/>
    <w:tmpl w:val="9B1E69B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7A2943D2"/>
    <w:multiLevelType w:val="hybridMultilevel"/>
    <w:tmpl w:val="21C26BA6"/>
    <w:lvl w:ilvl="0" w:tplc="04090001">
      <w:start w:val="1"/>
      <w:numFmt w:val="bullet"/>
      <w:lvlText w:val=""/>
      <w:lvlJc w:val="left"/>
      <w:pPr>
        <w:ind w:left="274" w:hanging="360"/>
      </w:pPr>
      <w:rPr>
        <w:rFonts w:ascii="Symbol" w:hAnsi="Symbol"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44" w15:restartNumberingAfterBreak="0">
    <w:nsid w:val="7AA9022C"/>
    <w:multiLevelType w:val="hybridMultilevel"/>
    <w:tmpl w:val="F280A258"/>
    <w:lvl w:ilvl="0" w:tplc="9C90D760">
      <w:start w:val="1"/>
      <w:numFmt w:val="decimal"/>
      <w:lvlText w:val="%1."/>
      <w:lvlJc w:val="left"/>
      <w:pPr>
        <w:ind w:left="994" w:hanging="360"/>
      </w:pPr>
      <w:rPr>
        <w:rFonts w:ascii="Calibri" w:eastAsia="Calibri" w:hAnsi="Calibri" w:cs="Calibri"/>
        <w:b w:val="0"/>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45" w15:restartNumberingAfterBreak="0">
    <w:nsid w:val="7ACD6399"/>
    <w:multiLevelType w:val="hybridMultilevel"/>
    <w:tmpl w:val="6C08DE80"/>
    <w:lvl w:ilvl="0" w:tplc="0409000D">
      <w:start w:val="1"/>
      <w:numFmt w:val="bullet"/>
      <w:lvlText w:val=""/>
      <w:lvlJc w:val="left"/>
      <w:pPr>
        <w:ind w:left="274" w:hanging="360"/>
      </w:pPr>
      <w:rPr>
        <w:rFonts w:ascii="Wingdings" w:hAnsi="Wingdings"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46" w15:restartNumberingAfterBreak="0">
    <w:nsid w:val="7EE976D9"/>
    <w:multiLevelType w:val="hybridMultilevel"/>
    <w:tmpl w:val="5FAE20FA"/>
    <w:lvl w:ilvl="0" w:tplc="4E78E9E4">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43"/>
  </w:num>
  <w:num w:numId="4">
    <w:abstractNumId w:val="16"/>
  </w:num>
  <w:num w:numId="5">
    <w:abstractNumId w:val="40"/>
  </w:num>
  <w:num w:numId="6">
    <w:abstractNumId w:val="4"/>
  </w:num>
  <w:num w:numId="7">
    <w:abstractNumId w:val="28"/>
  </w:num>
  <w:num w:numId="8">
    <w:abstractNumId w:val="37"/>
  </w:num>
  <w:num w:numId="9">
    <w:abstractNumId w:val="24"/>
  </w:num>
  <w:num w:numId="10">
    <w:abstractNumId w:val="11"/>
  </w:num>
  <w:num w:numId="11">
    <w:abstractNumId w:val="45"/>
  </w:num>
  <w:num w:numId="12">
    <w:abstractNumId w:val="19"/>
  </w:num>
  <w:num w:numId="13">
    <w:abstractNumId w:val="22"/>
  </w:num>
  <w:num w:numId="14">
    <w:abstractNumId w:val="38"/>
  </w:num>
  <w:num w:numId="15">
    <w:abstractNumId w:val="21"/>
  </w:num>
  <w:num w:numId="16">
    <w:abstractNumId w:val="27"/>
  </w:num>
  <w:num w:numId="17">
    <w:abstractNumId w:val="13"/>
  </w:num>
  <w:num w:numId="18">
    <w:abstractNumId w:val="26"/>
  </w:num>
  <w:num w:numId="19">
    <w:abstractNumId w:val="10"/>
  </w:num>
  <w:num w:numId="20">
    <w:abstractNumId w:val="35"/>
  </w:num>
  <w:num w:numId="21">
    <w:abstractNumId w:val="32"/>
  </w:num>
  <w:num w:numId="22">
    <w:abstractNumId w:val="7"/>
  </w:num>
  <w:num w:numId="23">
    <w:abstractNumId w:val="5"/>
  </w:num>
  <w:num w:numId="24">
    <w:abstractNumId w:val="3"/>
  </w:num>
  <w:num w:numId="25">
    <w:abstractNumId w:val="25"/>
  </w:num>
  <w:num w:numId="26">
    <w:abstractNumId w:val="1"/>
  </w:num>
  <w:num w:numId="27">
    <w:abstractNumId w:val="18"/>
  </w:num>
  <w:num w:numId="28">
    <w:abstractNumId w:val="42"/>
  </w:num>
  <w:num w:numId="29">
    <w:abstractNumId w:val="23"/>
  </w:num>
  <w:num w:numId="30">
    <w:abstractNumId w:val="20"/>
  </w:num>
  <w:num w:numId="31">
    <w:abstractNumId w:val="9"/>
  </w:num>
  <w:num w:numId="32">
    <w:abstractNumId w:val="2"/>
  </w:num>
  <w:num w:numId="33">
    <w:abstractNumId w:val="36"/>
  </w:num>
  <w:num w:numId="34">
    <w:abstractNumId w:val="33"/>
  </w:num>
  <w:num w:numId="35">
    <w:abstractNumId w:val="29"/>
  </w:num>
  <w:num w:numId="36">
    <w:abstractNumId w:val="46"/>
  </w:num>
  <w:num w:numId="37">
    <w:abstractNumId w:val="39"/>
  </w:num>
  <w:num w:numId="38">
    <w:abstractNumId w:val="6"/>
  </w:num>
  <w:num w:numId="39">
    <w:abstractNumId w:val="14"/>
  </w:num>
  <w:num w:numId="40">
    <w:abstractNumId w:val="12"/>
  </w:num>
  <w:num w:numId="41">
    <w:abstractNumId w:val="8"/>
  </w:num>
  <w:num w:numId="42">
    <w:abstractNumId w:val="30"/>
  </w:num>
  <w:num w:numId="43">
    <w:abstractNumId w:val="34"/>
  </w:num>
  <w:num w:numId="44">
    <w:abstractNumId w:val="15"/>
  </w:num>
  <w:num w:numId="45">
    <w:abstractNumId w:val="17"/>
  </w:num>
  <w:num w:numId="46">
    <w:abstractNumId w:val="44"/>
  </w:num>
  <w:num w:numId="47">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6F9"/>
    <w:rsid w:val="0000008D"/>
    <w:rsid w:val="000000FC"/>
    <w:rsid w:val="0000142F"/>
    <w:rsid w:val="00001953"/>
    <w:rsid w:val="00002E8E"/>
    <w:rsid w:val="00003358"/>
    <w:rsid w:val="00003AFE"/>
    <w:rsid w:val="0000448F"/>
    <w:rsid w:val="0000475F"/>
    <w:rsid w:val="00005AED"/>
    <w:rsid w:val="00005E92"/>
    <w:rsid w:val="00006964"/>
    <w:rsid w:val="00006A58"/>
    <w:rsid w:val="00006F21"/>
    <w:rsid w:val="0000798D"/>
    <w:rsid w:val="00007BFC"/>
    <w:rsid w:val="0001064F"/>
    <w:rsid w:val="000109D4"/>
    <w:rsid w:val="0001133D"/>
    <w:rsid w:val="00011655"/>
    <w:rsid w:val="0001271F"/>
    <w:rsid w:val="00013682"/>
    <w:rsid w:val="0001388F"/>
    <w:rsid w:val="00014743"/>
    <w:rsid w:val="0001553D"/>
    <w:rsid w:val="00015827"/>
    <w:rsid w:val="00017151"/>
    <w:rsid w:val="00017AFF"/>
    <w:rsid w:val="000204B5"/>
    <w:rsid w:val="00020AF8"/>
    <w:rsid w:val="00020FBC"/>
    <w:rsid w:val="00021E8C"/>
    <w:rsid w:val="00023019"/>
    <w:rsid w:val="00024521"/>
    <w:rsid w:val="00025F96"/>
    <w:rsid w:val="000302FF"/>
    <w:rsid w:val="00030B15"/>
    <w:rsid w:val="000315F9"/>
    <w:rsid w:val="0003240D"/>
    <w:rsid w:val="00032413"/>
    <w:rsid w:val="00032A4F"/>
    <w:rsid w:val="00032D67"/>
    <w:rsid w:val="00034395"/>
    <w:rsid w:val="0003440F"/>
    <w:rsid w:val="00034FD6"/>
    <w:rsid w:val="00035D08"/>
    <w:rsid w:val="00035E85"/>
    <w:rsid w:val="0003669C"/>
    <w:rsid w:val="000370D8"/>
    <w:rsid w:val="000373E0"/>
    <w:rsid w:val="000403BB"/>
    <w:rsid w:val="0004045B"/>
    <w:rsid w:val="0004104C"/>
    <w:rsid w:val="0004234F"/>
    <w:rsid w:val="00043D19"/>
    <w:rsid w:val="00045319"/>
    <w:rsid w:val="00045320"/>
    <w:rsid w:val="00045FEF"/>
    <w:rsid w:val="0004635C"/>
    <w:rsid w:val="00046D94"/>
    <w:rsid w:val="00046DB0"/>
    <w:rsid w:val="00047DFB"/>
    <w:rsid w:val="00050D8E"/>
    <w:rsid w:val="00050F01"/>
    <w:rsid w:val="0005167F"/>
    <w:rsid w:val="00052C7D"/>
    <w:rsid w:val="00053182"/>
    <w:rsid w:val="000536D6"/>
    <w:rsid w:val="00054289"/>
    <w:rsid w:val="00055088"/>
    <w:rsid w:val="00056768"/>
    <w:rsid w:val="00056AFC"/>
    <w:rsid w:val="00060F04"/>
    <w:rsid w:val="000611EB"/>
    <w:rsid w:val="00061C2F"/>
    <w:rsid w:val="00061C89"/>
    <w:rsid w:val="00062E22"/>
    <w:rsid w:val="00063F65"/>
    <w:rsid w:val="00065338"/>
    <w:rsid w:val="0006653E"/>
    <w:rsid w:val="000666D1"/>
    <w:rsid w:val="00066D98"/>
    <w:rsid w:val="00067106"/>
    <w:rsid w:val="00067AD2"/>
    <w:rsid w:val="0007071C"/>
    <w:rsid w:val="00070F06"/>
    <w:rsid w:val="00071544"/>
    <w:rsid w:val="000718B1"/>
    <w:rsid w:val="00071BD7"/>
    <w:rsid w:val="00072B4C"/>
    <w:rsid w:val="00072D46"/>
    <w:rsid w:val="000736D2"/>
    <w:rsid w:val="00073A69"/>
    <w:rsid w:val="00073D4A"/>
    <w:rsid w:val="000740C6"/>
    <w:rsid w:val="00074E46"/>
    <w:rsid w:val="00074EE2"/>
    <w:rsid w:val="00075318"/>
    <w:rsid w:val="00075508"/>
    <w:rsid w:val="00075570"/>
    <w:rsid w:val="0007566D"/>
    <w:rsid w:val="0007615C"/>
    <w:rsid w:val="000763C9"/>
    <w:rsid w:val="000768BD"/>
    <w:rsid w:val="0007723F"/>
    <w:rsid w:val="00082E49"/>
    <w:rsid w:val="00082E5C"/>
    <w:rsid w:val="000849FE"/>
    <w:rsid w:val="00084B37"/>
    <w:rsid w:val="00085932"/>
    <w:rsid w:val="000868B0"/>
    <w:rsid w:val="000874A3"/>
    <w:rsid w:val="00087DE8"/>
    <w:rsid w:val="00091143"/>
    <w:rsid w:val="00091F41"/>
    <w:rsid w:val="00093720"/>
    <w:rsid w:val="000944C5"/>
    <w:rsid w:val="000948C4"/>
    <w:rsid w:val="00094EEF"/>
    <w:rsid w:val="000966BE"/>
    <w:rsid w:val="000979F8"/>
    <w:rsid w:val="00097D56"/>
    <w:rsid w:val="000A1305"/>
    <w:rsid w:val="000A1470"/>
    <w:rsid w:val="000A1FB7"/>
    <w:rsid w:val="000A2483"/>
    <w:rsid w:val="000A2CFD"/>
    <w:rsid w:val="000A3B24"/>
    <w:rsid w:val="000A42B7"/>
    <w:rsid w:val="000A56F4"/>
    <w:rsid w:val="000A6815"/>
    <w:rsid w:val="000A69F6"/>
    <w:rsid w:val="000A7CA9"/>
    <w:rsid w:val="000B033B"/>
    <w:rsid w:val="000B0859"/>
    <w:rsid w:val="000B0A94"/>
    <w:rsid w:val="000B114B"/>
    <w:rsid w:val="000B1170"/>
    <w:rsid w:val="000B16BD"/>
    <w:rsid w:val="000B1EA1"/>
    <w:rsid w:val="000B2850"/>
    <w:rsid w:val="000B3E3C"/>
    <w:rsid w:val="000B4478"/>
    <w:rsid w:val="000B45FE"/>
    <w:rsid w:val="000B488A"/>
    <w:rsid w:val="000B5B05"/>
    <w:rsid w:val="000B6319"/>
    <w:rsid w:val="000B690E"/>
    <w:rsid w:val="000B7101"/>
    <w:rsid w:val="000C0753"/>
    <w:rsid w:val="000C0D46"/>
    <w:rsid w:val="000C0F0A"/>
    <w:rsid w:val="000C1335"/>
    <w:rsid w:val="000C2087"/>
    <w:rsid w:val="000C3040"/>
    <w:rsid w:val="000C388D"/>
    <w:rsid w:val="000C39E5"/>
    <w:rsid w:val="000C44DF"/>
    <w:rsid w:val="000C4ABD"/>
    <w:rsid w:val="000C4CAB"/>
    <w:rsid w:val="000C517B"/>
    <w:rsid w:val="000C5A35"/>
    <w:rsid w:val="000C5ECF"/>
    <w:rsid w:val="000C75BD"/>
    <w:rsid w:val="000C7712"/>
    <w:rsid w:val="000C775F"/>
    <w:rsid w:val="000C7B3B"/>
    <w:rsid w:val="000D055A"/>
    <w:rsid w:val="000D07B9"/>
    <w:rsid w:val="000D10CA"/>
    <w:rsid w:val="000D4105"/>
    <w:rsid w:val="000D4365"/>
    <w:rsid w:val="000D4A59"/>
    <w:rsid w:val="000D4DCA"/>
    <w:rsid w:val="000D4E84"/>
    <w:rsid w:val="000D688A"/>
    <w:rsid w:val="000D707F"/>
    <w:rsid w:val="000D7E58"/>
    <w:rsid w:val="000E1749"/>
    <w:rsid w:val="000E250A"/>
    <w:rsid w:val="000E29C4"/>
    <w:rsid w:val="000E2FB0"/>
    <w:rsid w:val="000E389D"/>
    <w:rsid w:val="000E3B80"/>
    <w:rsid w:val="000E488A"/>
    <w:rsid w:val="000E5DAB"/>
    <w:rsid w:val="000E60EB"/>
    <w:rsid w:val="000E6DEB"/>
    <w:rsid w:val="000E721A"/>
    <w:rsid w:val="000E73D3"/>
    <w:rsid w:val="000E7FBE"/>
    <w:rsid w:val="000F028E"/>
    <w:rsid w:val="000F14EA"/>
    <w:rsid w:val="000F20E8"/>
    <w:rsid w:val="000F22D1"/>
    <w:rsid w:val="000F31A9"/>
    <w:rsid w:val="000F34F9"/>
    <w:rsid w:val="000F37B2"/>
    <w:rsid w:val="000F5072"/>
    <w:rsid w:val="000F526C"/>
    <w:rsid w:val="000F6D52"/>
    <w:rsid w:val="000F73A5"/>
    <w:rsid w:val="000F7F3A"/>
    <w:rsid w:val="00100276"/>
    <w:rsid w:val="001033D5"/>
    <w:rsid w:val="00103443"/>
    <w:rsid w:val="00104D14"/>
    <w:rsid w:val="001066C7"/>
    <w:rsid w:val="001067B6"/>
    <w:rsid w:val="00107897"/>
    <w:rsid w:val="00107E03"/>
    <w:rsid w:val="001116A0"/>
    <w:rsid w:val="00112D7A"/>
    <w:rsid w:val="0011359A"/>
    <w:rsid w:val="00113888"/>
    <w:rsid w:val="00115DFA"/>
    <w:rsid w:val="00116D79"/>
    <w:rsid w:val="001172C3"/>
    <w:rsid w:val="00120170"/>
    <w:rsid w:val="00120329"/>
    <w:rsid w:val="001203ED"/>
    <w:rsid w:val="00120A48"/>
    <w:rsid w:val="00121116"/>
    <w:rsid w:val="00121A81"/>
    <w:rsid w:val="00121FEF"/>
    <w:rsid w:val="001228D3"/>
    <w:rsid w:val="00123312"/>
    <w:rsid w:val="001241A1"/>
    <w:rsid w:val="00124D3C"/>
    <w:rsid w:val="001253DF"/>
    <w:rsid w:val="00125AEA"/>
    <w:rsid w:val="00125B87"/>
    <w:rsid w:val="00125C06"/>
    <w:rsid w:val="001265DF"/>
    <w:rsid w:val="00126C4C"/>
    <w:rsid w:val="00126E3A"/>
    <w:rsid w:val="001271F4"/>
    <w:rsid w:val="00127380"/>
    <w:rsid w:val="00127E60"/>
    <w:rsid w:val="00134016"/>
    <w:rsid w:val="00135CC0"/>
    <w:rsid w:val="00136574"/>
    <w:rsid w:val="0013678C"/>
    <w:rsid w:val="00136968"/>
    <w:rsid w:val="0013724C"/>
    <w:rsid w:val="001377B0"/>
    <w:rsid w:val="00137BEE"/>
    <w:rsid w:val="0014078F"/>
    <w:rsid w:val="00141584"/>
    <w:rsid w:val="001434DF"/>
    <w:rsid w:val="001437A4"/>
    <w:rsid w:val="00143CE4"/>
    <w:rsid w:val="00144164"/>
    <w:rsid w:val="001442AF"/>
    <w:rsid w:val="001444FC"/>
    <w:rsid w:val="00145507"/>
    <w:rsid w:val="00146CE9"/>
    <w:rsid w:val="00147CD7"/>
    <w:rsid w:val="001501DF"/>
    <w:rsid w:val="00150DA5"/>
    <w:rsid w:val="001519DA"/>
    <w:rsid w:val="00151C2A"/>
    <w:rsid w:val="00151E17"/>
    <w:rsid w:val="00153117"/>
    <w:rsid w:val="001532F4"/>
    <w:rsid w:val="0015402E"/>
    <w:rsid w:val="00154E19"/>
    <w:rsid w:val="00155A5B"/>
    <w:rsid w:val="00160136"/>
    <w:rsid w:val="0016087A"/>
    <w:rsid w:val="00160949"/>
    <w:rsid w:val="00160A75"/>
    <w:rsid w:val="00161E8F"/>
    <w:rsid w:val="001628C5"/>
    <w:rsid w:val="0016371D"/>
    <w:rsid w:val="001637FA"/>
    <w:rsid w:val="001638E5"/>
    <w:rsid w:val="00163BBA"/>
    <w:rsid w:val="0016440D"/>
    <w:rsid w:val="00164703"/>
    <w:rsid w:val="00164CF7"/>
    <w:rsid w:val="0016502D"/>
    <w:rsid w:val="001654E5"/>
    <w:rsid w:val="00166C7E"/>
    <w:rsid w:val="00170758"/>
    <w:rsid w:val="0017162A"/>
    <w:rsid w:val="00172539"/>
    <w:rsid w:val="00172C33"/>
    <w:rsid w:val="001737F7"/>
    <w:rsid w:val="00173BCE"/>
    <w:rsid w:val="001744E2"/>
    <w:rsid w:val="00176D17"/>
    <w:rsid w:val="001778BB"/>
    <w:rsid w:val="0018199E"/>
    <w:rsid w:val="00181B42"/>
    <w:rsid w:val="001829FC"/>
    <w:rsid w:val="0018315A"/>
    <w:rsid w:val="0018358E"/>
    <w:rsid w:val="001836D0"/>
    <w:rsid w:val="001843D2"/>
    <w:rsid w:val="001864B3"/>
    <w:rsid w:val="00186993"/>
    <w:rsid w:val="00186BD2"/>
    <w:rsid w:val="00187946"/>
    <w:rsid w:val="00187A7A"/>
    <w:rsid w:val="00190538"/>
    <w:rsid w:val="0019090D"/>
    <w:rsid w:val="00190F34"/>
    <w:rsid w:val="00192917"/>
    <w:rsid w:val="00192E1A"/>
    <w:rsid w:val="00194158"/>
    <w:rsid w:val="00194396"/>
    <w:rsid w:val="00194D80"/>
    <w:rsid w:val="00195EFE"/>
    <w:rsid w:val="001963EB"/>
    <w:rsid w:val="00196F4C"/>
    <w:rsid w:val="001979A7"/>
    <w:rsid w:val="001A0644"/>
    <w:rsid w:val="001A0BCF"/>
    <w:rsid w:val="001A0D6B"/>
    <w:rsid w:val="001A1375"/>
    <w:rsid w:val="001A1980"/>
    <w:rsid w:val="001A2985"/>
    <w:rsid w:val="001A4014"/>
    <w:rsid w:val="001A434D"/>
    <w:rsid w:val="001A450D"/>
    <w:rsid w:val="001A4630"/>
    <w:rsid w:val="001A4B9B"/>
    <w:rsid w:val="001A4ED6"/>
    <w:rsid w:val="001A6449"/>
    <w:rsid w:val="001A7C9C"/>
    <w:rsid w:val="001B06ED"/>
    <w:rsid w:val="001B147E"/>
    <w:rsid w:val="001B155D"/>
    <w:rsid w:val="001B2BD9"/>
    <w:rsid w:val="001B38C0"/>
    <w:rsid w:val="001B3B92"/>
    <w:rsid w:val="001B4FF6"/>
    <w:rsid w:val="001B55D0"/>
    <w:rsid w:val="001B6595"/>
    <w:rsid w:val="001B6A55"/>
    <w:rsid w:val="001C2427"/>
    <w:rsid w:val="001C2D08"/>
    <w:rsid w:val="001C2F69"/>
    <w:rsid w:val="001C68C8"/>
    <w:rsid w:val="001C722A"/>
    <w:rsid w:val="001C7C02"/>
    <w:rsid w:val="001C7C0D"/>
    <w:rsid w:val="001D05B8"/>
    <w:rsid w:val="001D2022"/>
    <w:rsid w:val="001D2084"/>
    <w:rsid w:val="001D3631"/>
    <w:rsid w:val="001D3839"/>
    <w:rsid w:val="001D41FE"/>
    <w:rsid w:val="001D47EA"/>
    <w:rsid w:val="001D4946"/>
    <w:rsid w:val="001D4AAC"/>
    <w:rsid w:val="001D601F"/>
    <w:rsid w:val="001D653E"/>
    <w:rsid w:val="001D755D"/>
    <w:rsid w:val="001E09A8"/>
    <w:rsid w:val="001E14DA"/>
    <w:rsid w:val="001E17DE"/>
    <w:rsid w:val="001E21F1"/>
    <w:rsid w:val="001E3120"/>
    <w:rsid w:val="001E36D4"/>
    <w:rsid w:val="001E3830"/>
    <w:rsid w:val="001E520D"/>
    <w:rsid w:val="001E578C"/>
    <w:rsid w:val="001E58E6"/>
    <w:rsid w:val="001E74E3"/>
    <w:rsid w:val="001E7F13"/>
    <w:rsid w:val="001F02C3"/>
    <w:rsid w:val="001F1088"/>
    <w:rsid w:val="001F1293"/>
    <w:rsid w:val="001F1624"/>
    <w:rsid w:val="001F65D8"/>
    <w:rsid w:val="001F68C8"/>
    <w:rsid w:val="001F6A9C"/>
    <w:rsid w:val="001F6C43"/>
    <w:rsid w:val="001F6D42"/>
    <w:rsid w:val="001F70D4"/>
    <w:rsid w:val="001F7216"/>
    <w:rsid w:val="001F7476"/>
    <w:rsid w:val="002003AF"/>
    <w:rsid w:val="00201CDB"/>
    <w:rsid w:val="00202218"/>
    <w:rsid w:val="00202374"/>
    <w:rsid w:val="002025F0"/>
    <w:rsid w:val="00202D3E"/>
    <w:rsid w:val="00204483"/>
    <w:rsid w:val="002044A1"/>
    <w:rsid w:val="002050F0"/>
    <w:rsid w:val="0020553C"/>
    <w:rsid w:val="002066CB"/>
    <w:rsid w:val="002102CC"/>
    <w:rsid w:val="00211E45"/>
    <w:rsid w:val="002123DC"/>
    <w:rsid w:val="002143C8"/>
    <w:rsid w:val="00214A59"/>
    <w:rsid w:val="00214BE5"/>
    <w:rsid w:val="00216301"/>
    <w:rsid w:val="002168EB"/>
    <w:rsid w:val="00216D0D"/>
    <w:rsid w:val="00217357"/>
    <w:rsid w:val="00217933"/>
    <w:rsid w:val="00217FD0"/>
    <w:rsid w:val="00217FF9"/>
    <w:rsid w:val="002209DF"/>
    <w:rsid w:val="00220B7A"/>
    <w:rsid w:val="00220FA1"/>
    <w:rsid w:val="00221245"/>
    <w:rsid w:val="0022161B"/>
    <w:rsid w:val="00222B1E"/>
    <w:rsid w:val="002232F4"/>
    <w:rsid w:val="0022341B"/>
    <w:rsid w:val="00224076"/>
    <w:rsid w:val="002246E9"/>
    <w:rsid w:val="00224D07"/>
    <w:rsid w:val="00224D5C"/>
    <w:rsid w:val="00225B59"/>
    <w:rsid w:val="00225D15"/>
    <w:rsid w:val="00225DFB"/>
    <w:rsid w:val="00226BC2"/>
    <w:rsid w:val="002274DE"/>
    <w:rsid w:val="002302D2"/>
    <w:rsid w:val="00230D57"/>
    <w:rsid w:val="00231A39"/>
    <w:rsid w:val="00232752"/>
    <w:rsid w:val="002335B3"/>
    <w:rsid w:val="00234970"/>
    <w:rsid w:val="00234C98"/>
    <w:rsid w:val="00234E77"/>
    <w:rsid w:val="00234F78"/>
    <w:rsid w:val="00235749"/>
    <w:rsid w:val="00235D9C"/>
    <w:rsid w:val="00235DE3"/>
    <w:rsid w:val="00236761"/>
    <w:rsid w:val="002374D8"/>
    <w:rsid w:val="002375ED"/>
    <w:rsid w:val="00237A4A"/>
    <w:rsid w:val="002404B4"/>
    <w:rsid w:val="00241505"/>
    <w:rsid w:val="00241C22"/>
    <w:rsid w:val="00242BCE"/>
    <w:rsid w:val="00242C27"/>
    <w:rsid w:val="00242C54"/>
    <w:rsid w:val="00243CE7"/>
    <w:rsid w:val="00243E9C"/>
    <w:rsid w:val="002449CA"/>
    <w:rsid w:val="002456A6"/>
    <w:rsid w:val="0024638D"/>
    <w:rsid w:val="00246C2C"/>
    <w:rsid w:val="00250678"/>
    <w:rsid w:val="00250AD8"/>
    <w:rsid w:val="002516B7"/>
    <w:rsid w:val="0025197B"/>
    <w:rsid w:val="00251E9B"/>
    <w:rsid w:val="00252084"/>
    <w:rsid w:val="002525CD"/>
    <w:rsid w:val="00252924"/>
    <w:rsid w:val="00252A12"/>
    <w:rsid w:val="00252A8D"/>
    <w:rsid w:val="00252BF6"/>
    <w:rsid w:val="002540B4"/>
    <w:rsid w:val="0025421B"/>
    <w:rsid w:val="00254223"/>
    <w:rsid w:val="002545EB"/>
    <w:rsid w:val="00254B43"/>
    <w:rsid w:val="00255F66"/>
    <w:rsid w:val="00256FAE"/>
    <w:rsid w:val="00257B76"/>
    <w:rsid w:val="00260F34"/>
    <w:rsid w:val="00260F68"/>
    <w:rsid w:val="00261A7C"/>
    <w:rsid w:val="00263D9F"/>
    <w:rsid w:val="00264913"/>
    <w:rsid w:val="002660E9"/>
    <w:rsid w:val="00266475"/>
    <w:rsid w:val="002669BC"/>
    <w:rsid w:val="0026787E"/>
    <w:rsid w:val="00267A2F"/>
    <w:rsid w:val="00267D74"/>
    <w:rsid w:val="0027238A"/>
    <w:rsid w:val="002737EC"/>
    <w:rsid w:val="002739B5"/>
    <w:rsid w:val="002743FF"/>
    <w:rsid w:val="00275E5A"/>
    <w:rsid w:val="00275F06"/>
    <w:rsid w:val="002763F4"/>
    <w:rsid w:val="00276726"/>
    <w:rsid w:val="00277885"/>
    <w:rsid w:val="00280712"/>
    <w:rsid w:val="002808AA"/>
    <w:rsid w:val="00280B0D"/>
    <w:rsid w:val="002822A2"/>
    <w:rsid w:val="00284E3A"/>
    <w:rsid w:val="00285BDA"/>
    <w:rsid w:val="00285D55"/>
    <w:rsid w:val="00286CD7"/>
    <w:rsid w:val="00287A7A"/>
    <w:rsid w:val="00287AE0"/>
    <w:rsid w:val="00290102"/>
    <w:rsid w:val="00290493"/>
    <w:rsid w:val="002905F4"/>
    <w:rsid w:val="002911AE"/>
    <w:rsid w:val="002911C1"/>
    <w:rsid w:val="00291989"/>
    <w:rsid w:val="00291B48"/>
    <w:rsid w:val="00291CF7"/>
    <w:rsid w:val="002929A9"/>
    <w:rsid w:val="00292ABC"/>
    <w:rsid w:val="00292B95"/>
    <w:rsid w:val="00292DC2"/>
    <w:rsid w:val="002936D6"/>
    <w:rsid w:val="00295D99"/>
    <w:rsid w:val="002A1BD4"/>
    <w:rsid w:val="002A1DCD"/>
    <w:rsid w:val="002A2169"/>
    <w:rsid w:val="002A2320"/>
    <w:rsid w:val="002A25EC"/>
    <w:rsid w:val="002A2F15"/>
    <w:rsid w:val="002A3705"/>
    <w:rsid w:val="002A3E3C"/>
    <w:rsid w:val="002A4471"/>
    <w:rsid w:val="002A4762"/>
    <w:rsid w:val="002A480E"/>
    <w:rsid w:val="002A514E"/>
    <w:rsid w:val="002A627A"/>
    <w:rsid w:val="002A639A"/>
    <w:rsid w:val="002A6AA2"/>
    <w:rsid w:val="002A7E81"/>
    <w:rsid w:val="002A7EF6"/>
    <w:rsid w:val="002B06D5"/>
    <w:rsid w:val="002B0FDE"/>
    <w:rsid w:val="002B1030"/>
    <w:rsid w:val="002B11B6"/>
    <w:rsid w:val="002B148C"/>
    <w:rsid w:val="002B1CC4"/>
    <w:rsid w:val="002B5996"/>
    <w:rsid w:val="002B7FF4"/>
    <w:rsid w:val="002C073E"/>
    <w:rsid w:val="002C1D0F"/>
    <w:rsid w:val="002C2D0F"/>
    <w:rsid w:val="002C3F02"/>
    <w:rsid w:val="002C3F2A"/>
    <w:rsid w:val="002C46F0"/>
    <w:rsid w:val="002C4C5E"/>
    <w:rsid w:val="002C4DC1"/>
    <w:rsid w:val="002C4EB3"/>
    <w:rsid w:val="002C501F"/>
    <w:rsid w:val="002C52D5"/>
    <w:rsid w:val="002C5B93"/>
    <w:rsid w:val="002C63EA"/>
    <w:rsid w:val="002C6720"/>
    <w:rsid w:val="002C67D3"/>
    <w:rsid w:val="002C6948"/>
    <w:rsid w:val="002C6C9E"/>
    <w:rsid w:val="002C72A0"/>
    <w:rsid w:val="002D0D8A"/>
    <w:rsid w:val="002D1556"/>
    <w:rsid w:val="002D3C2A"/>
    <w:rsid w:val="002D4498"/>
    <w:rsid w:val="002D4968"/>
    <w:rsid w:val="002D59FE"/>
    <w:rsid w:val="002D69D8"/>
    <w:rsid w:val="002D7195"/>
    <w:rsid w:val="002E060E"/>
    <w:rsid w:val="002E1415"/>
    <w:rsid w:val="002E4008"/>
    <w:rsid w:val="002E40EB"/>
    <w:rsid w:val="002E4298"/>
    <w:rsid w:val="002E50D7"/>
    <w:rsid w:val="002E54FF"/>
    <w:rsid w:val="002E63E7"/>
    <w:rsid w:val="002E73D4"/>
    <w:rsid w:val="002E7595"/>
    <w:rsid w:val="002E7A6D"/>
    <w:rsid w:val="002F0820"/>
    <w:rsid w:val="002F0BB4"/>
    <w:rsid w:val="002F1118"/>
    <w:rsid w:val="002F139B"/>
    <w:rsid w:val="002F1E3A"/>
    <w:rsid w:val="002F270A"/>
    <w:rsid w:val="002F2BBB"/>
    <w:rsid w:val="002F42CE"/>
    <w:rsid w:val="002F5843"/>
    <w:rsid w:val="002F624D"/>
    <w:rsid w:val="002F6270"/>
    <w:rsid w:val="00300B29"/>
    <w:rsid w:val="00303755"/>
    <w:rsid w:val="00303D47"/>
    <w:rsid w:val="003043DE"/>
    <w:rsid w:val="00304718"/>
    <w:rsid w:val="00304F2F"/>
    <w:rsid w:val="00305004"/>
    <w:rsid w:val="00305479"/>
    <w:rsid w:val="003072D6"/>
    <w:rsid w:val="00310617"/>
    <w:rsid w:val="0031090E"/>
    <w:rsid w:val="003109A0"/>
    <w:rsid w:val="00310B39"/>
    <w:rsid w:val="00311E5B"/>
    <w:rsid w:val="00313E84"/>
    <w:rsid w:val="0031513B"/>
    <w:rsid w:val="0031597C"/>
    <w:rsid w:val="00316717"/>
    <w:rsid w:val="003167C2"/>
    <w:rsid w:val="00316BEE"/>
    <w:rsid w:val="0031720A"/>
    <w:rsid w:val="00317386"/>
    <w:rsid w:val="00317736"/>
    <w:rsid w:val="00317C42"/>
    <w:rsid w:val="00320565"/>
    <w:rsid w:val="0032063C"/>
    <w:rsid w:val="003209F9"/>
    <w:rsid w:val="00321423"/>
    <w:rsid w:val="00321883"/>
    <w:rsid w:val="003237F2"/>
    <w:rsid w:val="00323C0F"/>
    <w:rsid w:val="00327858"/>
    <w:rsid w:val="0033064E"/>
    <w:rsid w:val="00330E5A"/>
    <w:rsid w:val="003311C7"/>
    <w:rsid w:val="00332450"/>
    <w:rsid w:val="0033261F"/>
    <w:rsid w:val="00333986"/>
    <w:rsid w:val="0033508D"/>
    <w:rsid w:val="0033562D"/>
    <w:rsid w:val="00335F05"/>
    <w:rsid w:val="00336117"/>
    <w:rsid w:val="00337ABE"/>
    <w:rsid w:val="00340699"/>
    <w:rsid w:val="00340866"/>
    <w:rsid w:val="003434C7"/>
    <w:rsid w:val="003436DF"/>
    <w:rsid w:val="00346334"/>
    <w:rsid w:val="003463C5"/>
    <w:rsid w:val="00346495"/>
    <w:rsid w:val="003467B7"/>
    <w:rsid w:val="00346819"/>
    <w:rsid w:val="00347056"/>
    <w:rsid w:val="003470F1"/>
    <w:rsid w:val="0034730F"/>
    <w:rsid w:val="0034735A"/>
    <w:rsid w:val="003477ED"/>
    <w:rsid w:val="00352556"/>
    <w:rsid w:val="00353891"/>
    <w:rsid w:val="00353E33"/>
    <w:rsid w:val="00354077"/>
    <w:rsid w:val="00354C2C"/>
    <w:rsid w:val="00354CF4"/>
    <w:rsid w:val="00354DFC"/>
    <w:rsid w:val="0035649D"/>
    <w:rsid w:val="0036158C"/>
    <w:rsid w:val="00362086"/>
    <w:rsid w:val="0036319D"/>
    <w:rsid w:val="00364272"/>
    <w:rsid w:val="00365EA0"/>
    <w:rsid w:val="003666CC"/>
    <w:rsid w:val="00366BB4"/>
    <w:rsid w:val="00366FCF"/>
    <w:rsid w:val="00367820"/>
    <w:rsid w:val="003713D5"/>
    <w:rsid w:val="00371512"/>
    <w:rsid w:val="0037160A"/>
    <w:rsid w:val="003718C5"/>
    <w:rsid w:val="00371BDB"/>
    <w:rsid w:val="00371EC0"/>
    <w:rsid w:val="00372ABE"/>
    <w:rsid w:val="003731B2"/>
    <w:rsid w:val="003734FE"/>
    <w:rsid w:val="0037395A"/>
    <w:rsid w:val="003747AC"/>
    <w:rsid w:val="00375A64"/>
    <w:rsid w:val="00375C5A"/>
    <w:rsid w:val="00375F69"/>
    <w:rsid w:val="00376153"/>
    <w:rsid w:val="00376D89"/>
    <w:rsid w:val="003777EA"/>
    <w:rsid w:val="00377A14"/>
    <w:rsid w:val="00377A5B"/>
    <w:rsid w:val="0038196B"/>
    <w:rsid w:val="00381F31"/>
    <w:rsid w:val="00382CA0"/>
    <w:rsid w:val="003833D8"/>
    <w:rsid w:val="00383976"/>
    <w:rsid w:val="00383A34"/>
    <w:rsid w:val="00383A4E"/>
    <w:rsid w:val="003844D0"/>
    <w:rsid w:val="003844E3"/>
    <w:rsid w:val="00384C00"/>
    <w:rsid w:val="00384E23"/>
    <w:rsid w:val="00385300"/>
    <w:rsid w:val="003856D1"/>
    <w:rsid w:val="00385DAD"/>
    <w:rsid w:val="003863CE"/>
    <w:rsid w:val="00386A17"/>
    <w:rsid w:val="00386E13"/>
    <w:rsid w:val="00386EEE"/>
    <w:rsid w:val="00387B03"/>
    <w:rsid w:val="00390214"/>
    <w:rsid w:val="0039046B"/>
    <w:rsid w:val="00390A39"/>
    <w:rsid w:val="00391955"/>
    <w:rsid w:val="00391F39"/>
    <w:rsid w:val="003943B5"/>
    <w:rsid w:val="00395047"/>
    <w:rsid w:val="0039525D"/>
    <w:rsid w:val="00395CA4"/>
    <w:rsid w:val="003965A8"/>
    <w:rsid w:val="00396BC0"/>
    <w:rsid w:val="00396F5B"/>
    <w:rsid w:val="00397900"/>
    <w:rsid w:val="00397B79"/>
    <w:rsid w:val="003A0A9C"/>
    <w:rsid w:val="003A1544"/>
    <w:rsid w:val="003A20BA"/>
    <w:rsid w:val="003A249D"/>
    <w:rsid w:val="003A29BB"/>
    <w:rsid w:val="003A3615"/>
    <w:rsid w:val="003A4DED"/>
    <w:rsid w:val="003A54B5"/>
    <w:rsid w:val="003A6458"/>
    <w:rsid w:val="003A66A2"/>
    <w:rsid w:val="003A7771"/>
    <w:rsid w:val="003A7F85"/>
    <w:rsid w:val="003B0A1C"/>
    <w:rsid w:val="003B0B0B"/>
    <w:rsid w:val="003B1726"/>
    <w:rsid w:val="003B1E35"/>
    <w:rsid w:val="003B22A8"/>
    <w:rsid w:val="003B2D41"/>
    <w:rsid w:val="003B4638"/>
    <w:rsid w:val="003B46BB"/>
    <w:rsid w:val="003B4EA0"/>
    <w:rsid w:val="003B54FE"/>
    <w:rsid w:val="003B6304"/>
    <w:rsid w:val="003B74D2"/>
    <w:rsid w:val="003C09FB"/>
    <w:rsid w:val="003C0B89"/>
    <w:rsid w:val="003C1203"/>
    <w:rsid w:val="003C127B"/>
    <w:rsid w:val="003C1375"/>
    <w:rsid w:val="003C1B32"/>
    <w:rsid w:val="003C1F5F"/>
    <w:rsid w:val="003C2BCC"/>
    <w:rsid w:val="003C56DF"/>
    <w:rsid w:val="003C581E"/>
    <w:rsid w:val="003C74E9"/>
    <w:rsid w:val="003C7D7A"/>
    <w:rsid w:val="003C7F58"/>
    <w:rsid w:val="003D261C"/>
    <w:rsid w:val="003D2981"/>
    <w:rsid w:val="003D2A15"/>
    <w:rsid w:val="003D2AA0"/>
    <w:rsid w:val="003D30C0"/>
    <w:rsid w:val="003D49C4"/>
    <w:rsid w:val="003D52B5"/>
    <w:rsid w:val="003D59DB"/>
    <w:rsid w:val="003D5AE8"/>
    <w:rsid w:val="003D6745"/>
    <w:rsid w:val="003D6AB9"/>
    <w:rsid w:val="003D6C01"/>
    <w:rsid w:val="003D7031"/>
    <w:rsid w:val="003D716E"/>
    <w:rsid w:val="003D77FB"/>
    <w:rsid w:val="003E097F"/>
    <w:rsid w:val="003E0BFB"/>
    <w:rsid w:val="003E0F52"/>
    <w:rsid w:val="003E101B"/>
    <w:rsid w:val="003E1561"/>
    <w:rsid w:val="003E2572"/>
    <w:rsid w:val="003E3CD6"/>
    <w:rsid w:val="003E4C3F"/>
    <w:rsid w:val="003E52ED"/>
    <w:rsid w:val="003E5388"/>
    <w:rsid w:val="003E5F6D"/>
    <w:rsid w:val="003E6060"/>
    <w:rsid w:val="003E6F6A"/>
    <w:rsid w:val="003E75D6"/>
    <w:rsid w:val="003F05BB"/>
    <w:rsid w:val="003F31DB"/>
    <w:rsid w:val="003F4EFC"/>
    <w:rsid w:val="003F6589"/>
    <w:rsid w:val="003F7DC3"/>
    <w:rsid w:val="003F7E1C"/>
    <w:rsid w:val="00400283"/>
    <w:rsid w:val="00400349"/>
    <w:rsid w:val="00400D93"/>
    <w:rsid w:val="004019BD"/>
    <w:rsid w:val="00402302"/>
    <w:rsid w:val="0040253C"/>
    <w:rsid w:val="00402ED0"/>
    <w:rsid w:val="00403785"/>
    <w:rsid w:val="00403A4D"/>
    <w:rsid w:val="004041A4"/>
    <w:rsid w:val="004041D2"/>
    <w:rsid w:val="0040505E"/>
    <w:rsid w:val="004067CA"/>
    <w:rsid w:val="00406FCF"/>
    <w:rsid w:val="0040701A"/>
    <w:rsid w:val="0040727F"/>
    <w:rsid w:val="00410C23"/>
    <w:rsid w:val="00413888"/>
    <w:rsid w:val="00413C6B"/>
    <w:rsid w:val="00414AB2"/>
    <w:rsid w:val="00415D84"/>
    <w:rsid w:val="00416028"/>
    <w:rsid w:val="00416102"/>
    <w:rsid w:val="00416A1E"/>
    <w:rsid w:val="00416F72"/>
    <w:rsid w:val="004209C6"/>
    <w:rsid w:val="00421945"/>
    <w:rsid w:val="00421DBB"/>
    <w:rsid w:val="00423B09"/>
    <w:rsid w:val="004247A8"/>
    <w:rsid w:val="00425CFF"/>
    <w:rsid w:val="00426939"/>
    <w:rsid w:val="0042741E"/>
    <w:rsid w:val="0043024E"/>
    <w:rsid w:val="00430A8B"/>
    <w:rsid w:val="00431BA7"/>
    <w:rsid w:val="00432CC7"/>
    <w:rsid w:val="004334F2"/>
    <w:rsid w:val="004338F8"/>
    <w:rsid w:val="004340CE"/>
    <w:rsid w:val="004340F6"/>
    <w:rsid w:val="004350B0"/>
    <w:rsid w:val="004353B2"/>
    <w:rsid w:val="0043639C"/>
    <w:rsid w:val="004378BA"/>
    <w:rsid w:val="00437982"/>
    <w:rsid w:val="00437BA7"/>
    <w:rsid w:val="004403F8"/>
    <w:rsid w:val="00440E95"/>
    <w:rsid w:val="004413D9"/>
    <w:rsid w:val="00441A65"/>
    <w:rsid w:val="004426AF"/>
    <w:rsid w:val="004428F4"/>
    <w:rsid w:val="00443E8E"/>
    <w:rsid w:val="004447D3"/>
    <w:rsid w:val="00444F98"/>
    <w:rsid w:val="00445228"/>
    <w:rsid w:val="0044600A"/>
    <w:rsid w:val="00446BF2"/>
    <w:rsid w:val="00446DCB"/>
    <w:rsid w:val="00447361"/>
    <w:rsid w:val="0045043F"/>
    <w:rsid w:val="00451809"/>
    <w:rsid w:val="0045247B"/>
    <w:rsid w:val="00452AE7"/>
    <w:rsid w:val="00453DA4"/>
    <w:rsid w:val="0045581F"/>
    <w:rsid w:val="0045592A"/>
    <w:rsid w:val="00455FF4"/>
    <w:rsid w:val="00457A64"/>
    <w:rsid w:val="004604C4"/>
    <w:rsid w:val="00460B45"/>
    <w:rsid w:val="00461011"/>
    <w:rsid w:val="0046151E"/>
    <w:rsid w:val="00461C3A"/>
    <w:rsid w:val="00462125"/>
    <w:rsid w:val="00463FCD"/>
    <w:rsid w:val="00464601"/>
    <w:rsid w:val="00464E3E"/>
    <w:rsid w:val="0046548F"/>
    <w:rsid w:val="00466412"/>
    <w:rsid w:val="00466973"/>
    <w:rsid w:val="00466C4C"/>
    <w:rsid w:val="00470B7C"/>
    <w:rsid w:val="00472541"/>
    <w:rsid w:val="00472B40"/>
    <w:rsid w:val="0047329A"/>
    <w:rsid w:val="00473980"/>
    <w:rsid w:val="00475806"/>
    <w:rsid w:val="004759A1"/>
    <w:rsid w:val="00475D67"/>
    <w:rsid w:val="0047641F"/>
    <w:rsid w:val="00476AB1"/>
    <w:rsid w:val="0047756A"/>
    <w:rsid w:val="00477622"/>
    <w:rsid w:val="00477DB2"/>
    <w:rsid w:val="0048073B"/>
    <w:rsid w:val="0048089A"/>
    <w:rsid w:val="004815AB"/>
    <w:rsid w:val="004817A3"/>
    <w:rsid w:val="004820CD"/>
    <w:rsid w:val="00482B36"/>
    <w:rsid w:val="00483278"/>
    <w:rsid w:val="004836C6"/>
    <w:rsid w:val="00483870"/>
    <w:rsid w:val="00483B6D"/>
    <w:rsid w:val="00483ED5"/>
    <w:rsid w:val="00484067"/>
    <w:rsid w:val="004854EB"/>
    <w:rsid w:val="0048710D"/>
    <w:rsid w:val="00487AD5"/>
    <w:rsid w:val="00487E20"/>
    <w:rsid w:val="00491C44"/>
    <w:rsid w:val="00493095"/>
    <w:rsid w:val="00493562"/>
    <w:rsid w:val="00493B9F"/>
    <w:rsid w:val="0049416B"/>
    <w:rsid w:val="00495A27"/>
    <w:rsid w:val="00497A75"/>
    <w:rsid w:val="004A010E"/>
    <w:rsid w:val="004A046A"/>
    <w:rsid w:val="004A0E30"/>
    <w:rsid w:val="004A0E5C"/>
    <w:rsid w:val="004A14D9"/>
    <w:rsid w:val="004A1795"/>
    <w:rsid w:val="004A20DF"/>
    <w:rsid w:val="004A4AB1"/>
    <w:rsid w:val="004A5DAB"/>
    <w:rsid w:val="004A71F0"/>
    <w:rsid w:val="004B1004"/>
    <w:rsid w:val="004B1955"/>
    <w:rsid w:val="004B1A60"/>
    <w:rsid w:val="004B34DE"/>
    <w:rsid w:val="004B3678"/>
    <w:rsid w:val="004B3F22"/>
    <w:rsid w:val="004B404D"/>
    <w:rsid w:val="004B4294"/>
    <w:rsid w:val="004B48BD"/>
    <w:rsid w:val="004B5109"/>
    <w:rsid w:val="004B53D4"/>
    <w:rsid w:val="004B54D2"/>
    <w:rsid w:val="004B6065"/>
    <w:rsid w:val="004B7B43"/>
    <w:rsid w:val="004C020F"/>
    <w:rsid w:val="004C1478"/>
    <w:rsid w:val="004C1BEE"/>
    <w:rsid w:val="004C26B7"/>
    <w:rsid w:val="004C39E3"/>
    <w:rsid w:val="004C4188"/>
    <w:rsid w:val="004C621F"/>
    <w:rsid w:val="004C7882"/>
    <w:rsid w:val="004D0B03"/>
    <w:rsid w:val="004D126B"/>
    <w:rsid w:val="004D19FF"/>
    <w:rsid w:val="004D1B1D"/>
    <w:rsid w:val="004D226B"/>
    <w:rsid w:val="004D2809"/>
    <w:rsid w:val="004D2A48"/>
    <w:rsid w:val="004D3305"/>
    <w:rsid w:val="004D396B"/>
    <w:rsid w:val="004D4B47"/>
    <w:rsid w:val="004D5086"/>
    <w:rsid w:val="004D59AF"/>
    <w:rsid w:val="004D7903"/>
    <w:rsid w:val="004D7EBD"/>
    <w:rsid w:val="004E00F1"/>
    <w:rsid w:val="004E0BD2"/>
    <w:rsid w:val="004E1EDC"/>
    <w:rsid w:val="004E2CB7"/>
    <w:rsid w:val="004E40CF"/>
    <w:rsid w:val="004E48D0"/>
    <w:rsid w:val="004E5505"/>
    <w:rsid w:val="004E55B1"/>
    <w:rsid w:val="004E685C"/>
    <w:rsid w:val="004E6916"/>
    <w:rsid w:val="004E69DF"/>
    <w:rsid w:val="004E7909"/>
    <w:rsid w:val="004F1B78"/>
    <w:rsid w:val="004F3559"/>
    <w:rsid w:val="004F39F7"/>
    <w:rsid w:val="004F3D75"/>
    <w:rsid w:val="004F451E"/>
    <w:rsid w:val="004F4783"/>
    <w:rsid w:val="004F488B"/>
    <w:rsid w:val="004F49D9"/>
    <w:rsid w:val="004F4E1A"/>
    <w:rsid w:val="004F4F23"/>
    <w:rsid w:val="004F60D0"/>
    <w:rsid w:val="004F74B5"/>
    <w:rsid w:val="00500496"/>
    <w:rsid w:val="00500E2C"/>
    <w:rsid w:val="00501F3B"/>
    <w:rsid w:val="00501F59"/>
    <w:rsid w:val="00502B99"/>
    <w:rsid w:val="00502F0A"/>
    <w:rsid w:val="005036E3"/>
    <w:rsid w:val="00504DFE"/>
    <w:rsid w:val="0050561E"/>
    <w:rsid w:val="00505DA4"/>
    <w:rsid w:val="00506F06"/>
    <w:rsid w:val="005071CB"/>
    <w:rsid w:val="005075B0"/>
    <w:rsid w:val="0051002F"/>
    <w:rsid w:val="00510877"/>
    <w:rsid w:val="0051134E"/>
    <w:rsid w:val="00511C71"/>
    <w:rsid w:val="00511CEE"/>
    <w:rsid w:val="00511D5F"/>
    <w:rsid w:val="00511FD5"/>
    <w:rsid w:val="0051256A"/>
    <w:rsid w:val="00513023"/>
    <w:rsid w:val="005143E9"/>
    <w:rsid w:val="0051574C"/>
    <w:rsid w:val="00515F4E"/>
    <w:rsid w:val="00517935"/>
    <w:rsid w:val="00522A13"/>
    <w:rsid w:val="00522E0A"/>
    <w:rsid w:val="005234C3"/>
    <w:rsid w:val="005239FB"/>
    <w:rsid w:val="0052406E"/>
    <w:rsid w:val="00524323"/>
    <w:rsid w:val="00525211"/>
    <w:rsid w:val="005257A1"/>
    <w:rsid w:val="00525811"/>
    <w:rsid w:val="00525AF3"/>
    <w:rsid w:val="00527DF3"/>
    <w:rsid w:val="00531437"/>
    <w:rsid w:val="00531D54"/>
    <w:rsid w:val="0053229D"/>
    <w:rsid w:val="00532572"/>
    <w:rsid w:val="0053291F"/>
    <w:rsid w:val="005349EE"/>
    <w:rsid w:val="00534BAF"/>
    <w:rsid w:val="0053547B"/>
    <w:rsid w:val="005357DE"/>
    <w:rsid w:val="00536952"/>
    <w:rsid w:val="005370D6"/>
    <w:rsid w:val="005377E3"/>
    <w:rsid w:val="00537B73"/>
    <w:rsid w:val="00537E25"/>
    <w:rsid w:val="00540019"/>
    <w:rsid w:val="0054011B"/>
    <w:rsid w:val="00540743"/>
    <w:rsid w:val="00540E60"/>
    <w:rsid w:val="005421AF"/>
    <w:rsid w:val="005439DF"/>
    <w:rsid w:val="0054499E"/>
    <w:rsid w:val="00544FB8"/>
    <w:rsid w:val="005457FF"/>
    <w:rsid w:val="005465FA"/>
    <w:rsid w:val="00547275"/>
    <w:rsid w:val="005473E5"/>
    <w:rsid w:val="0054751B"/>
    <w:rsid w:val="0054791E"/>
    <w:rsid w:val="00547AD8"/>
    <w:rsid w:val="00547E4C"/>
    <w:rsid w:val="00551928"/>
    <w:rsid w:val="00553736"/>
    <w:rsid w:val="00553C46"/>
    <w:rsid w:val="00553CD3"/>
    <w:rsid w:val="00554DC4"/>
    <w:rsid w:val="005554D6"/>
    <w:rsid w:val="00555A5D"/>
    <w:rsid w:val="00555D75"/>
    <w:rsid w:val="00555F48"/>
    <w:rsid w:val="005565F3"/>
    <w:rsid w:val="00556C91"/>
    <w:rsid w:val="005578E0"/>
    <w:rsid w:val="00557D9F"/>
    <w:rsid w:val="005601AA"/>
    <w:rsid w:val="0056045B"/>
    <w:rsid w:val="00560645"/>
    <w:rsid w:val="005611B1"/>
    <w:rsid w:val="005649F8"/>
    <w:rsid w:val="00564AEE"/>
    <w:rsid w:val="0056506C"/>
    <w:rsid w:val="005653D8"/>
    <w:rsid w:val="00567A79"/>
    <w:rsid w:val="00567E2F"/>
    <w:rsid w:val="00571625"/>
    <w:rsid w:val="00571A83"/>
    <w:rsid w:val="00571C57"/>
    <w:rsid w:val="00572896"/>
    <w:rsid w:val="00572DF5"/>
    <w:rsid w:val="00573D51"/>
    <w:rsid w:val="00574919"/>
    <w:rsid w:val="00575675"/>
    <w:rsid w:val="00575FC6"/>
    <w:rsid w:val="00576411"/>
    <w:rsid w:val="00576F94"/>
    <w:rsid w:val="00580AB2"/>
    <w:rsid w:val="005815CA"/>
    <w:rsid w:val="00582667"/>
    <w:rsid w:val="0058328E"/>
    <w:rsid w:val="005845F5"/>
    <w:rsid w:val="00586B1E"/>
    <w:rsid w:val="005914E6"/>
    <w:rsid w:val="005920BE"/>
    <w:rsid w:val="005924A2"/>
    <w:rsid w:val="00592D7F"/>
    <w:rsid w:val="00593148"/>
    <w:rsid w:val="005945D0"/>
    <w:rsid w:val="00594AC2"/>
    <w:rsid w:val="00596A29"/>
    <w:rsid w:val="00597E38"/>
    <w:rsid w:val="005A055C"/>
    <w:rsid w:val="005A20C9"/>
    <w:rsid w:val="005A3675"/>
    <w:rsid w:val="005A3740"/>
    <w:rsid w:val="005A3A69"/>
    <w:rsid w:val="005A3BC7"/>
    <w:rsid w:val="005A4396"/>
    <w:rsid w:val="005A4944"/>
    <w:rsid w:val="005A51B6"/>
    <w:rsid w:val="005A5CE3"/>
    <w:rsid w:val="005A6E1F"/>
    <w:rsid w:val="005B08F8"/>
    <w:rsid w:val="005B0AD3"/>
    <w:rsid w:val="005B17C5"/>
    <w:rsid w:val="005B21C2"/>
    <w:rsid w:val="005B2926"/>
    <w:rsid w:val="005B304E"/>
    <w:rsid w:val="005B3AD6"/>
    <w:rsid w:val="005B5034"/>
    <w:rsid w:val="005B5E39"/>
    <w:rsid w:val="005B5E5F"/>
    <w:rsid w:val="005B5EB7"/>
    <w:rsid w:val="005B62F7"/>
    <w:rsid w:val="005B74C1"/>
    <w:rsid w:val="005C0500"/>
    <w:rsid w:val="005C07F6"/>
    <w:rsid w:val="005C0AAB"/>
    <w:rsid w:val="005C0BD2"/>
    <w:rsid w:val="005C176D"/>
    <w:rsid w:val="005C1FF6"/>
    <w:rsid w:val="005C2E33"/>
    <w:rsid w:val="005C320E"/>
    <w:rsid w:val="005C590D"/>
    <w:rsid w:val="005D0103"/>
    <w:rsid w:val="005D04FD"/>
    <w:rsid w:val="005D0D93"/>
    <w:rsid w:val="005D145D"/>
    <w:rsid w:val="005D2F68"/>
    <w:rsid w:val="005D3A83"/>
    <w:rsid w:val="005D3D8C"/>
    <w:rsid w:val="005D4340"/>
    <w:rsid w:val="005D4A5E"/>
    <w:rsid w:val="005D63A4"/>
    <w:rsid w:val="005E085A"/>
    <w:rsid w:val="005E2255"/>
    <w:rsid w:val="005E245B"/>
    <w:rsid w:val="005E3301"/>
    <w:rsid w:val="005E3498"/>
    <w:rsid w:val="005E35F5"/>
    <w:rsid w:val="005E3CF9"/>
    <w:rsid w:val="005E442A"/>
    <w:rsid w:val="005E5090"/>
    <w:rsid w:val="005E6196"/>
    <w:rsid w:val="005E6F42"/>
    <w:rsid w:val="005E7C70"/>
    <w:rsid w:val="005F031C"/>
    <w:rsid w:val="005F1E1B"/>
    <w:rsid w:val="005F2545"/>
    <w:rsid w:val="005F2548"/>
    <w:rsid w:val="005F38D5"/>
    <w:rsid w:val="005F4168"/>
    <w:rsid w:val="005F4306"/>
    <w:rsid w:val="005F5943"/>
    <w:rsid w:val="005F7102"/>
    <w:rsid w:val="005F7D42"/>
    <w:rsid w:val="005F7DE3"/>
    <w:rsid w:val="00600371"/>
    <w:rsid w:val="006018D8"/>
    <w:rsid w:val="00601AE3"/>
    <w:rsid w:val="00601E59"/>
    <w:rsid w:val="00602177"/>
    <w:rsid w:val="0060319E"/>
    <w:rsid w:val="00604DD4"/>
    <w:rsid w:val="00605AFA"/>
    <w:rsid w:val="00606E62"/>
    <w:rsid w:val="00607221"/>
    <w:rsid w:val="00607C44"/>
    <w:rsid w:val="00607D3B"/>
    <w:rsid w:val="0061170E"/>
    <w:rsid w:val="0061178F"/>
    <w:rsid w:val="00611989"/>
    <w:rsid w:val="006129DE"/>
    <w:rsid w:val="00612DAB"/>
    <w:rsid w:val="006132B8"/>
    <w:rsid w:val="00613A62"/>
    <w:rsid w:val="006150CE"/>
    <w:rsid w:val="006159AB"/>
    <w:rsid w:val="00615B0C"/>
    <w:rsid w:val="006161FB"/>
    <w:rsid w:val="00617D9A"/>
    <w:rsid w:val="006205B1"/>
    <w:rsid w:val="006208C0"/>
    <w:rsid w:val="006209F3"/>
    <w:rsid w:val="006226B6"/>
    <w:rsid w:val="00622A04"/>
    <w:rsid w:val="00623D0C"/>
    <w:rsid w:val="00623E9F"/>
    <w:rsid w:val="006245B7"/>
    <w:rsid w:val="00624A89"/>
    <w:rsid w:val="00624E11"/>
    <w:rsid w:val="006260B0"/>
    <w:rsid w:val="0062682C"/>
    <w:rsid w:val="0063124F"/>
    <w:rsid w:val="006315BA"/>
    <w:rsid w:val="00632476"/>
    <w:rsid w:val="00632554"/>
    <w:rsid w:val="00632FE1"/>
    <w:rsid w:val="00632FE4"/>
    <w:rsid w:val="00633892"/>
    <w:rsid w:val="006347E7"/>
    <w:rsid w:val="00634D07"/>
    <w:rsid w:val="00634E4A"/>
    <w:rsid w:val="00636130"/>
    <w:rsid w:val="00636CA4"/>
    <w:rsid w:val="00637871"/>
    <w:rsid w:val="006405A3"/>
    <w:rsid w:val="0064063B"/>
    <w:rsid w:val="0064177F"/>
    <w:rsid w:val="00642367"/>
    <w:rsid w:val="006431B1"/>
    <w:rsid w:val="00643599"/>
    <w:rsid w:val="00644A41"/>
    <w:rsid w:val="00644C3A"/>
    <w:rsid w:val="00644D8B"/>
    <w:rsid w:val="0064584E"/>
    <w:rsid w:val="00645DAE"/>
    <w:rsid w:val="0064639A"/>
    <w:rsid w:val="00646656"/>
    <w:rsid w:val="00646F3D"/>
    <w:rsid w:val="006479CE"/>
    <w:rsid w:val="00651533"/>
    <w:rsid w:val="00652437"/>
    <w:rsid w:val="0065267C"/>
    <w:rsid w:val="00652890"/>
    <w:rsid w:val="00652FF4"/>
    <w:rsid w:val="00653326"/>
    <w:rsid w:val="00653B64"/>
    <w:rsid w:val="00653FF4"/>
    <w:rsid w:val="006545E5"/>
    <w:rsid w:val="00654950"/>
    <w:rsid w:val="006550B1"/>
    <w:rsid w:val="0065555A"/>
    <w:rsid w:val="006558E8"/>
    <w:rsid w:val="00656727"/>
    <w:rsid w:val="00657309"/>
    <w:rsid w:val="00657AEB"/>
    <w:rsid w:val="006600B0"/>
    <w:rsid w:val="00660580"/>
    <w:rsid w:val="00660ADF"/>
    <w:rsid w:val="00660F1E"/>
    <w:rsid w:val="00661707"/>
    <w:rsid w:val="0066175F"/>
    <w:rsid w:val="006617DD"/>
    <w:rsid w:val="0066253C"/>
    <w:rsid w:val="00663018"/>
    <w:rsid w:val="00663F32"/>
    <w:rsid w:val="00664C0A"/>
    <w:rsid w:val="00664CA2"/>
    <w:rsid w:val="00664CFA"/>
    <w:rsid w:val="00666481"/>
    <w:rsid w:val="0066792A"/>
    <w:rsid w:val="006701B2"/>
    <w:rsid w:val="0067102F"/>
    <w:rsid w:val="006743AE"/>
    <w:rsid w:val="006760DC"/>
    <w:rsid w:val="00676301"/>
    <w:rsid w:val="00677387"/>
    <w:rsid w:val="006775E5"/>
    <w:rsid w:val="00677EEF"/>
    <w:rsid w:val="0068011A"/>
    <w:rsid w:val="0068092E"/>
    <w:rsid w:val="006809CE"/>
    <w:rsid w:val="00680CAA"/>
    <w:rsid w:val="00681149"/>
    <w:rsid w:val="006823EE"/>
    <w:rsid w:val="00683D85"/>
    <w:rsid w:val="006842FE"/>
    <w:rsid w:val="0068436A"/>
    <w:rsid w:val="00685061"/>
    <w:rsid w:val="006852D5"/>
    <w:rsid w:val="006862A2"/>
    <w:rsid w:val="0068690D"/>
    <w:rsid w:val="00687A3F"/>
    <w:rsid w:val="00690225"/>
    <w:rsid w:val="00691E49"/>
    <w:rsid w:val="00691F18"/>
    <w:rsid w:val="006928EB"/>
    <w:rsid w:val="0069298B"/>
    <w:rsid w:val="00693120"/>
    <w:rsid w:val="0069317A"/>
    <w:rsid w:val="00693A9B"/>
    <w:rsid w:val="00693F78"/>
    <w:rsid w:val="00694434"/>
    <w:rsid w:val="00694F54"/>
    <w:rsid w:val="006957D1"/>
    <w:rsid w:val="00696405"/>
    <w:rsid w:val="0069645B"/>
    <w:rsid w:val="00697437"/>
    <w:rsid w:val="006977BE"/>
    <w:rsid w:val="00697BCF"/>
    <w:rsid w:val="00697EB9"/>
    <w:rsid w:val="006A097B"/>
    <w:rsid w:val="006A0C7E"/>
    <w:rsid w:val="006A1184"/>
    <w:rsid w:val="006A217C"/>
    <w:rsid w:val="006A2408"/>
    <w:rsid w:val="006A3442"/>
    <w:rsid w:val="006A4033"/>
    <w:rsid w:val="006A4519"/>
    <w:rsid w:val="006A5423"/>
    <w:rsid w:val="006A5A36"/>
    <w:rsid w:val="006A5DB4"/>
    <w:rsid w:val="006A5E7D"/>
    <w:rsid w:val="006A5FA4"/>
    <w:rsid w:val="006A6321"/>
    <w:rsid w:val="006A6B7A"/>
    <w:rsid w:val="006B045C"/>
    <w:rsid w:val="006B1CDA"/>
    <w:rsid w:val="006B2332"/>
    <w:rsid w:val="006B2759"/>
    <w:rsid w:val="006B3AF1"/>
    <w:rsid w:val="006B3EAA"/>
    <w:rsid w:val="006B4420"/>
    <w:rsid w:val="006B59C1"/>
    <w:rsid w:val="006B5E8E"/>
    <w:rsid w:val="006B7A6F"/>
    <w:rsid w:val="006C349D"/>
    <w:rsid w:val="006C37C6"/>
    <w:rsid w:val="006C5106"/>
    <w:rsid w:val="006C596C"/>
    <w:rsid w:val="006C68F4"/>
    <w:rsid w:val="006C6A09"/>
    <w:rsid w:val="006C7114"/>
    <w:rsid w:val="006D02CC"/>
    <w:rsid w:val="006D08F8"/>
    <w:rsid w:val="006D0D4C"/>
    <w:rsid w:val="006D1E5C"/>
    <w:rsid w:val="006D2F78"/>
    <w:rsid w:val="006D3D8F"/>
    <w:rsid w:val="006D6438"/>
    <w:rsid w:val="006D6F68"/>
    <w:rsid w:val="006D73E3"/>
    <w:rsid w:val="006D7D36"/>
    <w:rsid w:val="006E04C6"/>
    <w:rsid w:val="006E094A"/>
    <w:rsid w:val="006E117F"/>
    <w:rsid w:val="006E1C89"/>
    <w:rsid w:val="006E4145"/>
    <w:rsid w:val="006E419D"/>
    <w:rsid w:val="006E4EE0"/>
    <w:rsid w:val="006E5927"/>
    <w:rsid w:val="006E5C3B"/>
    <w:rsid w:val="006E61C5"/>
    <w:rsid w:val="006E6796"/>
    <w:rsid w:val="006F17B7"/>
    <w:rsid w:val="006F19FB"/>
    <w:rsid w:val="006F1F42"/>
    <w:rsid w:val="006F20F6"/>
    <w:rsid w:val="006F2244"/>
    <w:rsid w:val="006F35C1"/>
    <w:rsid w:val="006F4146"/>
    <w:rsid w:val="006F542A"/>
    <w:rsid w:val="006F5850"/>
    <w:rsid w:val="006F64F8"/>
    <w:rsid w:val="006F6B9A"/>
    <w:rsid w:val="006F7B51"/>
    <w:rsid w:val="006F7C2A"/>
    <w:rsid w:val="007006AB"/>
    <w:rsid w:val="0070146E"/>
    <w:rsid w:val="00701A7C"/>
    <w:rsid w:val="00701E8C"/>
    <w:rsid w:val="00703D87"/>
    <w:rsid w:val="007041CC"/>
    <w:rsid w:val="007058EA"/>
    <w:rsid w:val="007068B9"/>
    <w:rsid w:val="00706EE1"/>
    <w:rsid w:val="007114B5"/>
    <w:rsid w:val="00711731"/>
    <w:rsid w:val="00711B9F"/>
    <w:rsid w:val="00712463"/>
    <w:rsid w:val="0071449C"/>
    <w:rsid w:val="007144BC"/>
    <w:rsid w:val="0071519B"/>
    <w:rsid w:val="00715CEE"/>
    <w:rsid w:val="00716E4A"/>
    <w:rsid w:val="0071711B"/>
    <w:rsid w:val="0071779D"/>
    <w:rsid w:val="007216AD"/>
    <w:rsid w:val="00721C7D"/>
    <w:rsid w:val="00721CAC"/>
    <w:rsid w:val="007232AF"/>
    <w:rsid w:val="00723C53"/>
    <w:rsid w:val="00724880"/>
    <w:rsid w:val="00725B00"/>
    <w:rsid w:val="00726FDB"/>
    <w:rsid w:val="007272A8"/>
    <w:rsid w:val="00727F4D"/>
    <w:rsid w:val="00730BB9"/>
    <w:rsid w:val="00731C48"/>
    <w:rsid w:val="00731D30"/>
    <w:rsid w:val="007327A0"/>
    <w:rsid w:val="00732C2E"/>
    <w:rsid w:val="00732E4E"/>
    <w:rsid w:val="007332EB"/>
    <w:rsid w:val="00733BEA"/>
    <w:rsid w:val="00733EB4"/>
    <w:rsid w:val="00733F40"/>
    <w:rsid w:val="00735BB8"/>
    <w:rsid w:val="0073682E"/>
    <w:rsid w:val="00737197"/>
    <w:rsid w:val="0074066B"/>
    <w:rsid w:val="007415DF"/>
    <w:rsid w:val="00744065"/>
    <w:rsid w:val="00745A88"/>
    <w:rsid w:val="0074676A"/>
    <w:rsid w:val="00746BB5"/>
    <w:rsid w:val="0074779E"/>
    <w:rsid w:val="007478BE"/>
    <w:rsid w:val="00751B90"/>
    <w:rsid w:val="007527BF"/>
    <w:rsid w:val="00753A9B"/>
    <w:rsid w:val="007543FF"/>
    <w:rsid w:val="00754A5D"/>
    <w:rsid w:val="00754F38"/>
    <w:rsid w:val="00755634"/>
    <w:rsid w:val="00756DE1"/>
    <w:rsid w:val="007570E2"/>
    <w:rsid w:val="0076090B"/>
    <w:rsid w:val="007609E1"/>
    <w:rsid w:val="00760C73"/>
    <w:rsid w:val="00760F92"/>
    <w:rsid w:val="00761404"/>
    <w:rsid w:val="0076203F"/>
    <w:rsid w:val="007624B0"/>
    <w:rsid w:val="00762542"/>
    <w:rsid w:val="00763AF0"/>
    <w:rsid w:val="00764562"/>
    <w:rsid w:val="00764A2A"/>
    <w:rsid w:val="00764A56"/>
    <w:rsid w:val="00764EDA"/>
    <w:rsid w:val="007651C4"/>
    <w:rsid w:val="00765822"/>
    <w:rsid w:val="00765A71"/>
    <w:rsid w:val="00766744"/>
    <w:rsid w:val="00766987"/>
    <w:rsid w:val="00766D13"/>
    <w:rsid w:val="00767EEF"/>
    <w:rsid w:val="00770377"/>
    <w:rsid w:val="0077092A"/>
    <w:rsid w:val="00770F38"/>
    <w:rsid w:val="00772366"/>
    <w:rsid w:val="00772439"/>
    <w:rsid w:val="00772529"/>
    <w:rsid w:val="007726AC"/>
    <w:rsid w:val="00772709"/>
    <w:rsid w:val="0077313F"/>
    <w:rsid w:val="007734D3"/>
    <w:rsid w:val="00773E1D"/>
    <w:rsid w:val="00774930"/>
    <w:rsid w:val="00774D66"/>
    <w:rsid w:val="00776945"/>
    <w:rsid w:val="00777068"/>
    <w:rsid w:val="00780376"/>
    <w:rsid w:val="007805DC"/>
    <w:rsid w:val="00780A7C"/>
    <w:rsid w:val="007817C7"/>
    <w:rsid w:val="00781CEF"/>
    <w:rsid w:val="007826A0"/>
    <w:rsid w:val="00783205"/>
    <w:rsid w:val="00784C51"/>
    <w:rsid w:val="00785575"/>
    <w:rsid w:val="007862F5"/>
    <w:rsid w:val="00786360"/>
    <w:rsid w:val="007866B7"/>
    <w:rsid w:val="00786C02"/>
    <w:rsid w:val="00787187"/>
    <w:rsid w:val="00787197"/>
    <w:rsid w:val="00787AB0"/>
    <w:rsid w:val="00787E70"/>
    <w:rsid w:val="007916BA"/>
    <w:rsid w:val="00791941"/>
    <w:rsid w:val="00791F04"/>
    <w:rsid w:val="007927FF"/>
    <w:rsid w:val="0079343F"/>
    <w:rsid w:val="00793A48"/>
    <w:rsid w:val="00793F7E"/>
    <w:rsid w:val="007951F2"/>
    <w:rsid w:val="007956EB"/>
    <w:rsid w:val="00796071"/>
    <w:rsid w:val="00797190"/>
    <w:rsid w:val="00797973"/>
    <w:rsid w:val="00797AC4"/>
    <w:rsid w:val="00797B5D"/>
    <w:rsid w:val="007A005D"/>
    <w:rsid w:val="007A1973"/>
    <w:rsid w:val="007A239E"/>
    <w:rsid w:val="007A2903"/>
    <w:rsid w:val="007A354C"/>
    <w:rsid w:val="007A3E59"/>
    <w:rsid w:val="007A4AFB"/>
    <w:rsid w:val="007A5E24"/>
    <w:rsid w:val="007A60D0"/>
    <w:rsid w:val="007A65ED"/>
    <w:rsid w:val="007A76D8"/>
    <w:rsid w:val="007A7D84"/>
    <w:rsid w:val="007B0CC1"/>
    <w:rsid w:val="007B259A"/>
    <w:rsid w:val="007B272B"/>
    <w:rsid w:val="007B3881"/>
    <w:rsid w:val="007B3DFF"/>
    <w:rsid w:val="007B49CD"/>
    <w:rsid w:val="007B5831"/>
    <w:rsid w:val="007B76A9"/>
    <w:rsid w:val="007B76D5"/>
    <w:rsid w:val="007C0CC2"/>
    <w:rsid w:val="007C1C1C"/>
    <w:rsid w:val="007C2859"/>
    <w:rsid w:val="007C31B8"/>
    <w:rsid w:val="007C3878"/>
    <w:rsid w:val="007C3C75"/>
    <w:rsid w:val="007C3DBA"/>
    <w:rsid w:val="007C4CD3"/>
    <w:rsid w:val="007C5D32"/>
    <w:rsid w:val="007C5E15"/>
    <w:rsid w:val="007C64B2"/>
    <w:rsid w:val="007D0416"/>
    <w:rsid w:val="007D04CE"/>
    <w:rsid w:val="007D0C7C"/>
    <w:rsid w:val="007D1985"/>
    <w:rsid w:val="007D1DDD"/>
    <w:rsid w:val="007D2D25"/>
    <w:rsid w:val="007D4CC8"/>
    <w:rsid w:val="007D56DF"/>
    <w:rsid w:val="007D5730"/>
    <w:rsid w:val="007D5DA6"/>
    <w:rsid w:val="007D667E"/>
    <w:rsid w:val="007D6895"/>
    <w:rsid w:val="007D6AD6"/>
    <w:rsid w:val="007E0759"/>
    <w:rsid w:val="007E07CB"/>
    <w:rsid w:val="007E1690"/>
    <w:rsid w:val="007E1E63"/>
    <w:rsid w:val="007E1ED6"/>
    <w:rsid w:val="007E2780"/>
    <w:rsid w:val="007E2E51"/>
    <w:rsid w:val="007E3607"/>
    <w:rsid w:val="007E3612"/>
    <w:rsid w:val="007E4C7F"/>
    <w:rsid w:val="007E53FF"/>
    <w:rsid w:val="007E557E"/>
    <w:rsid w:val="007E6DFA"/>
    <w:rsid w:val="007E7214"/>
    <w:rsid w:val="007E779F"/>
    <w:rsid w:val="007F0E5F"/>
    <w:rsid w:val="007F2034"/>
    <w:rsid w:val="007F26B5"/>
    <w:rsid w:val="007F3728"/>
    <w:rsid w:val="007F3869"/>
    <w:rsid w:val="007F3DA6"/>
    <w:rsid w:val="007F4294"/>
    <w:rsid w:val="007F4411"/>
    <w:rsid w:val="007F46FD"/>
    <w:rsid w:val="007F51BF"/>
    <w:rsid w:val="007F5777"/>
    <w:rsid w:val="007F7294"/>
    <w:rsid w:val="00800D18"/>
    <w:rsid w:val="00802194"/>
    <w:rsid w:val="00802631"/>
    <w:rsid w:val="00802C57"/>
    <w:rsid w:val="00803B02"/>
    <w:rsid w:val="00804AFC"/>
    <w:rsid w:val="0080520D"/>
    <w:rsid w:val="0080592B"/>
    <w:rsid w:val="00805ACB"/>
    <w:rsid w:val="00805F07"/>
    <w:rsid w:val="00806747"/>
    <w:rsid w:val="00807C73"/>
    <w:rsid w:val="0081193B"/>
    <w:rsid w:val="0081292F"/>
    <w:rsid w:val="00812C5B"/>
    <w:rsid w:val="00815127"/>
    <w:rsid w:val="00815869"/>
    <w:rsid w:val="00815A5B"/>
    <w:rsid w:val="00816039"/>
    <w:rsid w:val="008167FD"/>
    <w:rsid w:val="00816AE4"/>
    <w:rsid w:val="008171E1"/>
    <w:rsid w:val="0081756B"/>
    <w:rsid w:val="00821545"/>
    <w:rsid w:val="00821EB7"/>
    <w:rsid w:val="00822831"/>
    <w:rsid w:val="008231E9"/>
    <w:rsid w:val="0082471C"/>
    <w:rsid w:val="00824CF6"/>
    <w:rsid w:val="00825070"/>
    <w:rsid w:val="00825AAD"/>
    <w:rsid w:val="008265F7"/>
    <w:rsid w:val="00826A0C"/>
    <w:rsid w:val="00827BB8"/>
    <w:rsid w:val="00827E59"/>
    <w:rsid w:val="00830C44"/>
    <w:rsid w:val="00832174"/>
    <w:rsid w:val="008323A1"/>
    <w:rsid w:val="00832E28"/>
    <w:rsid w:val="008335C8"/>
    <w:rsid w:val="00834617"/>
    <w:rsid w:val="0083505E"/>
    <w:rsid w:val="008354A9"/>
    <w:rsid w:val="00836272"/>
    <w:rsid w:val="008373F6"/>
    <w:rsid w:val="00837B4E"/>
    <w:rsid w:val="00837E03"/>
    <w:rsid w:val="008416E0"/>
    <w:rsid w:val="00843021"/>
    <w:rsid w:val="00843457"/>
    <w:rsid w:val="008435EA"/>
    <w:rsid w:val="008438AD"/>
    <w:rsid w:val="008438C3"/>
    <w:rsid w:val="00844176"/>
    <w:rsid w:val="0084453A"/>
    <w:rsid w:val="00844DAC"/>
    <w:rsid w:val="00845003"/>
    <w:rsid w:val="00845CF1"/>
    <w:rsid w:val="00846453"/>
    <w:rsid w:val="008468A7"/>
    <w:rsid w:val="00846BDB"/>
    <w:rsid w:val="00847BD8"/>
    <w:rsid w:val="008501C0"/>
    <w:rsid w:val="00850A22"/>
    <w:rsid w:val="00850DE3"/>
    <w:rsid w:val="00852249"/>
    <w:rsid w:val="00854E80"/>
    <w:rsid w:val="00855E17"/>
    <w:rsid w:val="00856B09"/>
    <w:rsid w:val="00860BA3"/>
    <w:rsid w:val="008615A2"/>
    <w:rsid w:val="00862C48"/>
    <w:rsid w:val="0086310F"/>
    <w:rsid w:val="008636DF"/>
    <w:rsid w:val="00863825"/>
    <w:rsid w:val="0086432B"/>
    <w:rsid w:val="00864D2A"/>
    <w:rsid w:val="008667CC"/>
    <w:rsid w:val="00867205"/>
    <w:rsid w:val="008679C4"/>
    <w:rsid w:val="00870E6C"/>
    <w:rsid w:val="0087299F"/>
    <w:rsid w:val="0087304A"/>
    <w:rsid w:val="0087322D"/>
    <w:rsid w:val="008734CF"/>
    <w:rsid w:val="008742FA"/>
    <w:rsid w:val="0087452F"/>
    <w:rsid w:val="00874B55"/>
    <w:rsid w:val="008763B9"/>
    <w:rsid w:val="00876E2D"/>
    <w:rsid w:val="00880D3B"/>
    <w:rsid w:val="00880FC5"/>
    <w:rsid w:val="00881699"/>
    <w:rsid w:val="00881A8F"/>
    <w:rsid w:val="00881E74"/>
    <w:rsid w:val="00882AD3"/>
    <w:rsid w:val="00882CDB"/>
    <w:rsid w:val="00882E06"/>
    <w:rsid w:val="008832BC"/>
    <w:rsid w:val="0088440A"/>
    <w:rsid w:val="00884C01"/>
    <w:rsid w:val="00884D6A"/>
    <w:rsid w:val="00886477"/>
    <w:rsid w:val="00886742"/>
    <w:rsid w:val="0088766D"/>
    <w:rsid w:val="00887953"/>
    <w:rsid w:val="00890ACD"/>
    <w:rsid w:val="00890D04"/>
    <w:rsid w:val="0089121F"/>
    <w:rsid w:val="00891ED6"/>
    <w:rsid w:val="00892752"/>
    <w:rsid w:val="00894020"/>
    <w:rsid w:val="0089454E"/>
    <w:rsid w:val="008A147B"/>
    <w:rsid w:val="008A2675"/>
    <w:rsid w:val="008A3A07"/>
    <w:rsid w:val="008A40EC"/>
    <w:rsid w:val="008A41B3"/>
    <w:rsid w:val="008A424D"/>
    <w:rsid w:val="008A43F1"/>
    <w:rsid w:val="008A4B69"/>
    <w:rsid w:val="008A5037"/>
    <w:rsid w:val="008A6261"/>
    <w:rsid w:val="008A63C3"/>
    <w:rsid w:val="008A7C59"/>
    <w:rsid w:val="008B0553"/>
    <w:rsid w:val="008B1D08"/>
    <w:rsid w:val="008B4464"/>
    <w:rsid w:val="008B467D"/>
    <w:rsid w:val="008B4E7D"/>
    <w:rsid w:val="008B515B"/>
    <w:rsid w:val="008B53BB"/>
    <w:rsid w:val="008B5EC4"/>
    <w:rsid w:val="008B7082"/>
    <w:rsid w:val="008B71FB"/>
    <w:rsid w:val="008C030A"/>
    <w:rsid w:val="008C2269"/>
    <w:rsid w:val="008C26FF"/>
    <w:rsid w:val="008C2C74"/>
    <w:rsid w:val="008C303F"/>
    <w:rsid w:val="008C47D8"/>
    <w:rsid w:val="008C4C12"/>
    <w:rsid w:val="008C5C99"/>
    <w:rsid w:val="008C622C"/>
    <w:rsid w:val="008C6321"/>
    <w:rsid w:val="008C7567"/>
    <w:rsid w:val="008C77AC"/>
    <w:rsid w:val="008D0006"/>
    <w:rsid w:val="008D16D6"/>
    <w:rsid w:val="008D1C98"/>
    <w:rsid w:val="008D2F9F"/>
    <w:rsid w:val="008D30D9"/>
    <w:rsid w:val="008D3B6B"/>
    <w:rsid w:val="008D5699"/>
    <w:rsid w:val="008D6A94"/>
    <w:rsid w:val="008D7654"/>
    <w:rsid w:val="008D7C7C"/>
    <w:rsid w:val="008E0BFC"/>
    <w:rsid w:val="008E2BB7"/>
    <w:rsid w:val="008E303D"/>
    <w:rsid w:val="008E33A6"/>
    <w:rsid w:val="008E3AC1"/>
    <w:rsid w:val="008E4104"/>
    <w:rsid w:val="008E486C"/>
    <w:rsid w:val="008E5F0A"/>
    <w:rsid w:val="008E5FB4"/>
    <w:rsid w:val="008E7478"/>
    <w:rsid w:val="008F05A5"/>
    <w:rsid w:val="008F0EE3"/>
    <w:rsid w:val="008F0F5A"/>
    <w:rsid w:val="008F0F84"/>
    <w:rsid w:val="008F1B26"/>
    <w:rsid w:val="008F2BDB"/>
    <w:rsid w:val="008F459A"/>
    <w:rsid w:val="008F5D5F"/>
    <w:rsid w:val="008F657E"/>
    <w:rsid w:val="0090040B"/>
    <w:rsid w:val="009009A8"/>
    <w:rsid w:val="009009D6"/>
    <w:rsid w:val="00900BAB"/>
    <w:rsid w:val="00900C38"/>
    <w:rsid w:val="00900C51"/>
    <w:rsid w:val="0090124B"/>
    <w:rsid w:val="00902731"/>
    <w:rsid w:val="00902B45"/>
    <w:rsid w:val="009054CA"/>
    <w:rsid w:val="00906214"/>
    <w:rsid w:val="00906218"/>
    <w:rsid w:val="009064AF"/>
    <w:rsid w:val="0090691B"/>
    <w:rsid w:val="00906B1D"/>
    <w:rsid w:val="00907B2E"/>
    <w:rsid w:val="00907E26"/>
    <w:rsid w:val="0091067E"/>
    <w:rsid w:val="00910E2B"/>
    <w:rsid w:val="0091456F"/>
    <w:rsid w:val="009145C3"/>
    <w:rsid w:val="00916BF8"/>
    <w:rsid w:val="0092041F"/>
    <w:rsid w:val="00920DAF"/>
    <w:rsid w:val="009250EF"/>
    <w:rsid w:val="00925132"/>
    <w:rsid w:val="00925B81"/>
    <w:rsid w:val="00927411"/>
    <w:rsid w:val="00927541"/>
    <w:rsid w:val="00930063"/>
    <w:rsid w:val="0093118D"/>
    <w:rsid w:val="009328BC"/>
    <w:rsid w:val="00932C33"/>
    <w:rsid w:val="00934F99"/>
    <w:rsid w:val="009350CF"/>
    <w:rsid w:val="009354D8"/>
    <w:rsid w:val="00935C2D"/>
    <w:rsid w:val="009363DF"/>
    <w:rsid w:val="009368CA"/>
    <w:rsid w:val="009403EE"/>
    <w:rsid w:val="00940B38"/>
    <w:rsid w:val="00940FF1"/>
    <w:rsid w:val="009416AB"/>
    <w:rsid w:val="00941BC8"/>
    <w:rsid w:val="00942D9A"/>
    <w:rsid w:val="0094308B"/>
    <w:rsid w:val="00943B12"/>
    <w:rsid w:val="0094499B"/>
    <w:rsid w:val="00945EC6"/>
    <w:rsid w:val="00946860"/>
    <w:rsid w:val="009479EB"/>
    <w:rsid w:val="00947E56"/>
    <w:rsid w:val="00947E9C"/>
    <w:rsid w:val="009517C1"/>
    <w:rsid w:val="0095180F"/>
    <w:rsid w:val="00952632"/>
    <w:rsid w:val="0095270E"/>
    <w:rsid w:val="0095277C"/>
    <w:rsid w:val="00953CEB"/>
    <w:rsid w:val="00953E25"/>
    <w:rsid w:val="00954409"/>
    <w:rsid w:val="00954602"/>
    <w:rsid w:val="00954AB1"/>
    <w:rsid w:val="0095606D"/>
    <w:rsid w:val="009563E1"/>
    <w:rsid w:val="009575A9"/>
    <w:rsid w:val="00960969"/>
    <w:rsid w:val="009609DB"/>
    <w:rsid w:val="009624A0"/>
    <w:rsid w:val="00964A20"/>
    <w:rsid w:val="00964FB3"/>
    <w:rsid w:val="00965474"/>
    <w:rsid w:val="00965635"/>
    <w:rsid w:val="00966717"/>
    <w:rsid w:val="009667A0"/>
    <w:rsid w:val="00966917"/>
    <w:rsid w:val="00966BEF"/>
    <w:rsid w:val="00967788"/>
    <w:rsid w:val="00970245"/>
    <w:rsid w:val="00970742"/>
    <w:rsid w:val="009708D7"/>
    <w:rsid w:val="0097195F"/>
    <w:rsid w:val="00971C8C"/>
    <w:rsid w:val="0097256E"/>
    <w:rsid w:val="009729B2"/>
    <w:rsid w:val="00972A82"/>
    <w:rsid w:val="00973A9B"/>
    <w:rsid w:val="00973D8C"/>
    <w:rsid w:val="00974C9F"/>
    <w:rsid w:val="00975A50"/>
    <w:rsid w:val="00975D4F"/>
    <w:rsid w:val="009763CA"/>
    <w:rsid w:val="0097671F"/>
    <w:rsid w:val="009768EA"/>
    <w:rsid w:val="0097730D"/>
    <w:rsid w:val="00977646"/>
    <w:rsid w:val="0098023F"/>
    <w:rsid w:val="00980FBE"/>
    <w:rsid w:val="00980FDD"/>
    <w:rsid w:val="009829F1"/>
    <w:rsid w:val="00982BB3"/>
    <w:rsid w:val="009830CC"/>
    <w:rsid w:val="00983D5A"/>
    <w:rsid w:val="0098407F"/>
    <w:rsid w:val="00984089"/>
    <w:rsid w:val="009859E6"/>
    <w:rsid w:val="0098692A"/>
    <w:rsid w:val="00986B2A"/>
    <w:rsid w:val="00990C2A"/>
    <w:rsid w:val="0099105C"/>
    <w:rsid w:val="009910BC"/>
    <w:rsid w:val="00991490"/>
    <w:rsid w:val="00992F05"/>
    <w:rsid w:val="00992FD7"/>
    <w:rsid w:val="00993FA2"/>
    <w:rsid w:val="0099494D"/>
    <w:rsid w:val="00995273"/>
    <w:rsid w:val="00995481"/>
    <w:rsid w:val="00995AD6"/>
    <w:rsid w:val="00996073"/>
    <w:rsid w:val="0099616E"/>
    <w:rsid w:val="00996345"/>
    <w:rsid w:val="009963FD"/>
    <w:rsid w:val="009A05EC"/>
    <w:rsid w:val="009A0668"/>
    <w:rsid w:val="009A10AE"/>
    <w:rsid w:val="009A2D68"/>
    <w:rsid w:val="009A2D8B"/>
    <w:rsid w:val="009A2E8B"/>
    <w:rsid w:val="009A39E4"/>
    <w:rsid w:val="009A3CC1"/>
    <w:rsid w:val="009A563D"/>
    <w:rsid w:val="009A5B86"/>
    <w:rsid w:val="009A6156"/>
    <w:rsid w:val="009A6772"/>
    <w:rsid w:val="009A6D89"/>
    <w:rsid w:val="009A74DB"/>
    <w:rsid w:val="009A7DBA"/>
    <w:rsid w:val="009B006C"/>
    <w:rsid w:val="009B062E"/>
    <w:rsid w:val="009B1950"/>
    <w:rsid w:val="009B574C"/>
    <w:rsid w:val="009B5D2C"/>
    <w:rsid w:val="009B6CC1"/>
    <w:rsid w:val="009C0B7F"/>
    <w:rsid w:val="009C1031"/>
    <w:rsid w:val="009C16B3"/>
    <w:rsid w:val="009C237B"/>
    <w:rsid w:val="009C38EF"/>
    <w:rsid w:val="009C47B4"/>
    <w:rsid w:val="009C4C30"/>
    <w:rsid w:val="009C5AE7"/>
    <w:rsid w:val="009C5B3E"/>
    <w:rsid w:val="009C6F85"/>
    <w:rsid w:val="009C756D"/>
    <w:rsid w:val="009C7853"/>
    <w:rsid w:val="009C7F96"/>
    <w:rsid w:val="009D0673"/>
    <w:rsid w:val="009D08A7"/>
    <w:rsid w:val="009D11F8"/>
    <w:rsid w:val="009D242A"/>
    <w:rsid w:val="009D28AB"/>
    <w:rsid w:val="009D2A61"/>
    <w:rsid w:val="009D2B80"/>
    <w:rsid w:val="009D3491"/>
    <w:rsid w:val="009D3989"/>
    <w:rsid w:val="009D3BB0"/>
    <w:rsid w:val="009D3E37"/>
    <w:rsid w:val="009D41B9"/>
    <w:rsid w:val="009D4354"/>
    <w:rsid w:val="009D4951"/>
    <w:rsid w:val="009D60AC"/>
    <w:rsid w:val="009D63DA"/>
    <w:rsid w:val="009D69AD"/>
    <w:rsid w:val="009D6BD9"/>
    <w:rsid w:val="009D7678"/>
    <w:rsid w:val="009E02FD"/>
    <w:rsid w:val="009E0BEA"/>
    <w:rsid w:val="009E2638"/>
    <w:rsid w:val="009E3E05"/>
    <w:rsid w:val="009E47D9"/>
    <w:rsid w:val="009E4A7D"/>
    <w:rsid w:val="009E5924"/>
    <w:rsid w:val="009E5BB8"/>
    <w:rsid w:val="009E5E44"/>
    <w:rsid w:val="009E6223"/>
    <w:rsid w:val="009E7C35"/>
    <w:rsid w:val="009F0846"/>
    <w:rsid w:val="009F1630"/>
    <w:rsid w:val="009F1638"/>
    <w:rsid w:val="009F193E"/>
    <w:rsid w:val="009F216C"/>
    <w:rsid w:val="009F2D35"/>
    <w:rsid w:val="009F3700"/>
    <w:rsid w:val="009F3A50"/>
    <w:rsid w:val="009F3D39"/>
    <w:rsid w:val="009F3FDC"/>
    <w:rsid w:val="009F4A50"/>
    <w:rsid w:val="009F59F9"/>
    <w:rsid w:val="009F60D3"/>
    <w:rsid w:val="009F657B"/>
    <w:rsid w:val="009F7275"/>
    <w:rsid w:val="00A00CC8"/>
    <w:rsid w:val="00A015D2"/>
    <w:rsid w:val="00A026AB"/>
    <w:rsid w:val="00A027E4"/>
    <w:rsid w:val="00A02EBF"/>
    <w:rsid w:val="00A035C4"/>
    <w:rsid w:val="00A041CD"/>
    <w:rsid w:val="00A05006"/>
    <w:rsid w:val="00A0578E"/>
    <w:rsid w:val="00A0580F"/>
    <w:rsid w:val="00A05E96"/>
    <w:rsid w:val="00A06952"/>
    <w:rsid w:val="00A07C52"/>
    <w:rsid w:val="00A109F8"/>
    <w:rsid w:val="00A11818"/>
    <w:rsid w:val="00A11F68"/>
    <w:rsid w:val="00A11FC8"/>
    <w:rsid w:val="00A12484"/>
    <w:rsid w:val="00A129C5"/>
    <w:rsid w:val="00A12C44"/>
    <w:rsid w:val="00A1453C"/>
    <w:rsid w:val="00A15BA9"/>
    <w:rsid w:val="00A16076"/>
    <w:rsid w:val="00A1619F"/>
    <w:rsid w:val="00A165FA"/>
    <w:rsid w:val="00A16A17"/>
    <w:rsid w:val="00A17EB8"/>
    <w:rsid w:val="00A200D7"/>
    <w:rsid w:val="00A22942"/>
    <w:rsid w:val="00A231BA"/>
    <w:rsid w:val="00A23DF2"/>
    <w:rsid w:val="00A23EB4"/>
    <w:rsid w:val="00A24667"/>
    <w:rsid w:val="00A24F0E"/>
    <w:rsid w:val="00A256AA"/>
    <w:rsid w:val="00A25BA8"/>
    <w:rsid w:val="00A25F4E"/>
    <w:rsid w:val="00A261C1"/>
    <w:rsid w:val="00A2779E"/>
    <w:rsid w:val="00A30166"/>
    <w:rsid w:val="00A30DC8"/>
    <w:rsid w:val="00A31AF7"/>
    <w:rsid w:val="00A3289E"/>
    <w:rsid w:val="00A3414C"/>
    <w:rsid w:val="00A345AB"/>
    <w:rsid w:val="00A35005"/>
    <w:rsid w:val="00A355CC"/>
    <w:rsid w:val="00A35CD7"/>
    <w:rsid w:val="00A36DA4"/>
    <w:rsid w:val="00A41D7A"/>
    <w:rsid w:val="00A41E6A"/>
    <w:rsid w:val="00A420F2"/>
    <w:rsid w:val="00A42445"/>
    <w:rsid w:val="00A4353E"/>
    <w:rsid w:val="00A435C3"/>
    <w:rsid w:val="00A45663"/>
    <w:rsid w:val="00A47194"/>
    <w:rsid w:val="00A50866"/>
    <w:rsid w:val="00A50F86"/>
    <w:rsid w:val="00A51448"/>
    <w:rsid w:val="00A515CF"/>
    <w:rsid w:val="00A51AD4"/>
    <w:rsid w:val="00A51C56"/>
    <w:rsid w:val="00A534B8"/>
    <w:rsid w:val="00A537E8"/>
    <w:rsid w:val="00A53A5A"/>
    <w:rsid w:val="00A54E1A"/>
    <w:rsid w:val="00A54FAE"/>
    <w:rsid w:val="00A5606B"/>
    <w:rsid w:val="00A561E6"/>
    <w:rsid w:val="00A56A47"/>
    <w:rsid w:val="00A56F26"/>
    <w:rsid w:val="00A57188"/>
    <w:rsid w:val="00A61D5C"/>
    <w:rsid w:val="00A6324A"/>
    <w:rsid w:val="00A6362A"/>
    <w:rsid w:val="00A63FD8"/>
    <w:rsid w:val="00A646F9"/>
    <w:rsid w:val="00A64864"/>
    <w:rsid w:val="00A649EE"/>
    <w:rsid w:val="00A65771"/>
    <w:rsid w:val="00A658C9"/>
    <w:rsid w:val="00A66428"/>
    <w:rsid w:val="00A664E5"/>
    <w:rsid w:val="00A66959"/>
    <w:rsid w:val="00A67291"/>
    <w:rsid w:val="00A673BD"/>
    <w:rsid w:val="00A67EDB"/>
    <w:rsid w:val="00A71744"/>
    <w:rsid w:val="00A72AA2"/>
    <w:rsid w:val="00A73305"/>
    <w:rsid w:val="00A74BC1"/>
    <w:rsid w:val="00A76009"/>
    <w:rsid w:val="00A76F00"/>
    <w:rsid w:val="00A779F0"/>
    <w:rsid w:val="00A80096"/>
    <w:rsid w:val="00A801B8"/>
    <w:rsid w:val="00A801E1"/>
    <w:rsid w:val="00A80562"/>
    <w:rsid w:val="00A81B0C"/>
    <w:rsid w:val="00A81CFD"/>
    <w:rsid w:val="00A8227C"/>
    <w:rsid w:val="00A82797"/>
    <w:rsid w:val="00A82BA6"/>
    <w:rsid w:val="00A82FA0"/>
    <w:rsid w:val="00A8300C"/>
    <w:rsid w:val="00A83CB1"/>
    <w:rsid w:val="00A84ECB"/>
    <w:rsid w:val="00A856DC"/>
    <w:rsid w:val="00A8570E"/>
    <w:rsid w:val="00A8703D"/>
    <w:rsid w:val="00A90154"/>
    <w:rsid w:val="00A90CE4"/>
    <w:rsid w:val="00A9118F"/>
    <w:rsid w:val="00A94461"/>
    <w:rsid w:val="00A946AC"/>
    <w:rsid w:val="00A94917"/>
    <w:rsid w:val="00A95C11"/>
    <w:rsid w:val="00A96B1C"/>
    <w:rsid w:val="00A9716D"/>
    <w:rsid w:val="00AA05C6"/>
    <w:rsid w:val="00AA07CC"/>
    <w:rsid w:val="00AA0DC2"/>
    <w:rsid w:val="00AA0E2A"/>
    <w:rsid w:val="00AA1058"/>
    <w:rsid w:val="00AA2790"/>
    <w:rsid w:val="00AA3792"/>
    <w:rsid w:val="00AA4273"/>
    <w:rsid w:val="00AA45CE"/>
    <w:rsid w:val="00AA4E76"/>
    <w:rsid w:val="00AB188B"/>
    <w:rsid w:val="00AB1CFD"/>
    <w:rsid w:val="00AB21FB"/>
    <w:rsid w:val="00AB3706"/>
    <w:rsid w:val="00AB3B89"/>
    <w:rsid w:val="00AB5FD1"/>
    <w:rsid w:val="00AB6148"/>
    <w:rsid w:val="00AB61C1"/>
    <w:rsid w:val="00AB6BB4"/>
    <w:rsid w:val="00AB75C9"/>
    <w:rsid w:val="00AB777A"/>
    <w:rsid w:val="00AC158D"/>
    <w:rsid w:val="00AC1A2F"/>
    <w:rsid w:val="00AC1ACE"/>
    <w:rsid w:val="00AC1B13"/>
    <w:rsid w:val="00AC1B7A"/>
    <w:rsid w:val="00AC1C8A"/>
    <w:rsid w:val="00AC257B"/>
    <w:rsid w:val="00AC2874"/>
    <w:rsid w:val="00AC3FD0"/>
    <w:rsid w:val="00AC5572"/>
    <w:rsid w:val="00AC62D6"/>
    <w:rsid w:val="00AC711C"/>
    <w:rsid w:val="00AC721D"/>
    <w:rsid w:val="00AC75E7"/>
    <w:rsid w:val="00AC7D6C"/>
    <w:rsid w:val="00AD1ACC"/>
    <w:rsid w:val="00AD1C20"/>
    <w:rsid w:val="00AD2355"/>
    <w:rsid w:val="00AD2D5D"/>
    <w:rsid w:val="00AD3D92"/>
    <w:rsid w:val="00AD5885"/>
    <w:rsid w:val="00AD608E"/>
    <w:rsid w:val="00AD64E6"/>
    <w:rsid w:val="00AD6DC3"/>
    <w:rsid w:val="00AD76BF"/>
    <w:rsid w:val="00AE0F80"/>
    <w:rsid w:val="00AE1268"/>
    <w:rsid w:val="00AE1D79"/>
    <w:rsid w:val="00AE1FCD"/>
    <w:rsid w:val="00AE2955"/>
    <w:rsid w:val="00AE4379"/>
    <w:rsid w:val="00AE4574"/>
    <w:rsid w:val="00AE47CA"/>
    <w:rsid w:val="00AE5551"/>
    <w:rsid w:val="00AE5F35"/>
    <w:rsid w:val="00AF06EA"/>
    <w:rsid w:val="00AF09F6"/>
    <w:rsid w:val="00AF0A82"/>
    <w:rsid w:val="00AF10AD"/>
    <w:rsid w:val="00AF19C3"/>
    <w:rsid w:val="00AF19FC"/>
    <w:rsid w:val="00AF3F49"/>
    <w:rsid w:val="00AF473F"/>
    <w:rsid w:val="00AF4A46"/>
    <w:rsid w:val="00AF6872"/>
    <w:rsid w:val="00AF7C75"/>
    <w:rsid w:val="00AF7E18"/>
    <w:rsid w:val="00B000D0"/>
    <w:rsid w:val="00B0079E"/>
    <w:rsid w:val="00B01891"/>
    <w:rsid w:val="00B026D0"/>
    <w:rsid w:val="00B02D01"/>
    <w:rsid w:val="00B03419"/>
    <w:rsid w:val="00B034DE"/>
    <w:rsid w:val="00B04048"/>
    <w:rsid w:val="00B04654"/>
    <w:rsid w:val="00B05252"/>
    <w:rsid w:val="00B05379"/>
    <w:rsid w:val="00B07E9D"/>
    <w:rsid w:val="00B105C0"/>
    <w:rsid w:val="00B10953"/>
    <w:rsid w:val="00B113C1"/>
    <w:rsid w:val="00B11B6B"/>
    <w:rsid w:val="00B14165"/>
    <w:rsid w:val="00B1448A"/>
    <w:rsid w:val="00B14611"/>
    <w:rsid w:val="00B147AB"/>
    <w:rsid w:val="00B149EA"/>
    <w:rsid w:val="00B1582F"/>
    <w:rsid w:val="00B16211"/>
    <w:rsid w:val="00B16F43"/>
    <w:rsid w:val="00B1755A"/>
    <w:rsid w:val="00B17804"/>
    <w:rsid w:val="00B20062"/>
    <w:rsid w:val="00B20188"/>
    <w:rsid w:val="00B20E44"/>
    <w:rsid w:val="00B20FEA"/>
    <w:rsid w:val="00B2118E"/>
    <w:rsid w:val="00B211C4"/>
    <w:rsid w:val="00B21AA6"/>
    <w:rsid w:val="00B228B8"/>
    <w:rsid w:val="00B231FE"/>
    <w:rsid w:val="00B238E4"/>
    <w:rsid w:val="00B23FCB"/>
    <w:rsid w:val="00B2449E"/>
    <w:rsid w:val="00B256C5"/>
    <w:rsid w:val="00B2595C"/>
    <w:rsid w:val="00B2665F"/>
    <w:rsid w:val="00B26E3E"/>
    <w:rsid w:val="00B30115"/>
    <w:rsid w:val="00B3046A"/>
    <w:rsid w:val="00B30678"/>
    <w:rsid w:val="00B312D1"/>
    <w:rsid w:val="00B31B7F"/>
    <w:rsid w:val="00B324B6"/>
    <w:rsid w:val="00B338E3"/>
    <w:rsid w:val="00B341E5"/>
    <w:rsid w:val="00B36F00"/>
    <w:rsid w:val="00B374D0"/>
    <w:rsid w:val="00B40330"/>
    <w:rsid w:val="00B405F3"/>
    <w:rsid w:val="00B40B75"/>
    <w:rsid w:val="00B40D62"/>
    <w:rsid w:val="00B417BD"/>
    <w:rsid w:val="00B41D7D"/>
    <w:rsid w:val="00B42603"/>
    <w:rsid w:val="00B42737"/>
    <w:rsid w:val="00B42BDE"/>
    <w:rsid w:val="00B437BD"/>
    <w:rsid w:val="00B4481F"/>
    <w:rsid w:val="00B460BF"/>
    <w:rsid w:val="00B46AC6"/>
    <w:rsid w:val="00B46CD3"/>
    <w:rsid w:val="00B508C4"/>
    <w:rsid w:val="00B50BE9"/>
    <w:rsid w:val="00B51D17"/>
    <w:rsid w:val="00B52181"/>
    <w:rsid w:val="00B535EF"/>
    <w:rsid w:val="00B544C4"/>
    <w:rsid w:val="00B559AD"/>
    <w:rsid w:val="00B56EE2"/>
    <w:rsid w:val="00B57A3B"/>
    <w:rsid w:val="00B606E6"/>
    <w:rsid w:val="00B617CB"/>
    <w:rsid w:val="00B619AE"/>
    <w:rsid w:val="00B62118"/>
    <w:rsid w:val="00B62B59"/>
    <w:rsid w:val="00B6469D"/>
    <w:rsid w:val="00B6475E"/>
    <w:rsid w:val="00B64E50"/>
    <w:rsid w:val="00B670BC"/>
    <w:rsid w:val="00B70F84"/>
    <w:rsid w:val="00B71D66"/>
    <w:rsid w:val="00B7308A"/>
    <w:rsid w:val="00B7363A"/>
    <w:rsid w:val="00B73C9C"/>
    <w:rsid w:val="00B743A5"/>
    <w:rsid w:val="00B747EE"/>
    <w:rsid w:val="00B74B46"/>
    <w:rsid w:val="00B74E6A"/>
    <w:rsid w:val="00B750A6"/>
    <w:rsid w:val="00B7547F"/>
    <w:rsid w:val="00B7569D"/>
    <w:rsid w:val="00B77621"/>
    <w:rsid w:val="00B77CC8"/>
    <w:rsid w:val="00B80CE3"/>
    <w:rsid w:val="00B815B8"/>
    <w:rsid w:val="00B83B4C"/>
    <w:rsid w:val="00B845BF"/>
    <w:rsid w:val="00B850FE"/>
    <w:rsid w:val="00B856DB"/>
    <w:rsid w:val="00B85E2F"/>
    <w:rsid w:val="00B85F27"/>
    <w:rsid w:val="00B867A4"/>
    <w:rsid w:val="00B87496"/>
    <w:rsid w:val="00B9034A"/>
    <w:rsid w:val="00B9106E"/>
    <w:rsid w:val="00B91B33"/>
    <w:rsid w:val="00B9231A"/>
    <w:rsid w:val="00B946A3"/>
    <w:rsid w:val="00B9629D"/>
    <w:rsid w:val="00B96396"/>
    <w:rsid w:val="00B968C0"/>
    <w:rsid w:val="00B96ACF"/>
    <w:rsid w:val="00B97054"/>
    <w:rsid w:val="00BA078F"/>
    <w:rsid w:val="00BA18FB"/>
    <w:rsid w:val="00BA235D"/>
    <w:rsid w:val="00BA32A9"/>
    <w:rsid w:val="00BA34DB"/>
    <w:rsid w:val="00BA391D"/>
    <w:rsid w:val="00BA3B36"/>
    <w:rsid w:val="00BA471C"/>
    <w:rsid w:val="00BA66CA"/>
    <w:rsid w:val="00BA6767"/>
    <w:rsid w:val="00BA68F7"/>
    <w:rsid w:val="00BA782E"/>
    <w:rsid w:val="00BA798C"/>
    <w:rsid w:val="00BB07E5"/>
    <w:rsid w:val="00BB145E"/>
    <w:rsid w:val="00BB1630"/>
    <w:rsid w:val="00BB2716"/>
    <w:rsid w:val="00BB2EC9"/>
    <w:rsid w:val="00BB2EEE"/>
    <w:rsid w:val="00BB3342"/>
    <w:rsid w:val="00BB3A35"/>
    <w:rsid w:val="00BB3BA7"/>
    <w:rsid w:val="00BB474F"/>
    <w:rsid w:val="00BB49CC"/>
    <w:rsid w:val="00BB4FF9"/>
    <w:rsid w:val="00BB5B09"/>
    <w:rsid w:val="00BB5D4D"/>
    <w:rsid w:val="00BB78F7"/>
    <w:rsid w:val="00BC02F4"/>
    <w:rsid w:val="00BC0779"/>
    <w:rsid w:val="00BC0ECA"/>
    <w:rsid w:val="00BC1EEB"/>
    <w:rsid w:val="00BC271C"/>
    <w:rsid w:val="00BC2B71"/>
    <w:rsid w:val="00BC3A23"/>
    <w:rsid w:val="00BC4AE4"/>
    <w:rsid w:val="00BC54A1"/>
    <w:rsid w:val="00BC6029"/>
    <w:rsid w:val="00BC66BA"/>
    <w:rsid w:val="00BC6FD8"/>
    <w:rsid w:val="00BC78E6"/>
    <w:rsid w:val="00BD18E0"/>
    <w:rsid w:val="00BD1ADC"/>
    <w:rsid w:val="00BD1BC5"/>
    <w:rsid w:val="00BD26C5"/>
    <w:rsid w:val="00BD3295"/>
    <w:rsid w:val="00BD35A1"/>
    <w:rsid w:val="00BD3B4F"/>
    <w:rsid w:val="00BD45B7"/>
    <w:rsid w:val="00BD56E8"/>
    <w:rsid w:val="00BD5B4C"/>
    <w:rsid w:val="00BD6E90"/>
    <w:rsid w:val="00BD707E"/>
    <w:rsid w:val="00BD7B57"/>
    <w:rsid w:val="00BE015F"/>
    <w:rsid w:val="00BE024F"/>
    <w:rsid w:val="00BE15B1"/>
    <w:rsid w:val="00BE1868"/>
    <w:rsid w:val="00BE20D8"/>
    <w:rsid w:val="00BE20FB"/>
    <w:rsid w:val="00BE2AC9"/>
    <w:rsid w:val="00BE2F0E"/>
    <w:rsid w:val="00BE2F5E"/>
    <w:rsid w:val="00BE42CB"/>
    <w:rsid w:val="00BE46C0"/>
    <w:rsid w:val="00BE5784"/>
    <w:rsid w:val="00BE6B1F"/>
    <w:rsid w:val="00BF3B54"/>
    <w:rsid w:val="00BF4144"/>
    <w:rsid w:val="00BF4D79"/>
    <w:rsid w:val="00BF57D3"/>
    <w:rsid w:val="00BF6136"/>
    <w:rsid w:val="00BF6BE8"/>
    <w:rsid w:val="00BF7260"/>
    <w:rsid w:val="00BF76BA"/>
    <w:rsid w:val="00BF7F10"/>
    <w:rsid w:val="00C003BB"/>
    <w:rsid w:val="00C008E3"/>
    <w:rsid w:val="00C00EDE"/>
    <w:rsid w:val="00C022EB"/>
    <w:rsid w:val="00C02712"/>
    <w:rsid w:val="00C0302B"/>
    <w:rsid w:val="00C0340B"/>
    <w:rsid w:val="00C03C9D"/>
    <w:rsid w:val="00C04B5A"/>
    <w:rsid w:val="00C04C4C"/>
    <w:rsid w:val="00C0510D"/>
    <w:rsid w:val="00C05283"/>
    <w:rsid w:val="00C05A71"/>
    <w:rsid w:val="00C05AFD"/>
    <w:rsid w:val="00C06D23"/>
    <w:rsid w:val="00C07D2A"/>
    <w:rsid w:val="00C10309"/>
    <w:rsid w:val="00C10546"/>
    <w:rsid w:val="00C1093F"/>
    <w:rsid w:val="00C11446"/>
    <w:rsid w:val="00C119B7"/>
    <w:rsid w:val="00C12155"/>
    <w:rsid w:val="00C152C5"/>
    <w:rsid w:val="00C15EE7"/>
    <w:rsid w:val="00C1662D"/>
    <w:rsid w:val="00C16CF3"/>
    <w:rsid w:val="00C16FB0"/>
    <w:rsid w:val="00C17A8B"/>
    <w:rsid w:val="00C204AA"/>
    <w:rsid w:val="00C20668"/>
    <w:rsid w:val="00C20C52"/>
    <w:rsid w:val="00C213C0"/>
    <w:rsid w:val="00C214E2"/>
    <w:rsid w:val="00C216CF"/>
    <w:rsid w:val="00C239D7"/>
    <w:rsid w:val="00C242EA"/>
    <w:rsid w:val="00C25313"/>
    <w:rsid w:val="00C25E50"/>
    <w:rsid w:val="00C25EF4"/>
    <w:rsid w:val="00C26314"/>
    <w:rsid w:val="00C27C17"/>
    <w:rsid w:val="00C30332"/>
    <w:rsid w:val="00C30D14"/>
    <w:rsid w:val="00C3135F"/>
    <w:rsid w:val="00C334F3"/>
    <w:rsid w:val="00C33535"/>
    <w:rsid w:val="00C33922"/>
    <w:rsid w:val="00C33F40"/>
    <w:rsid w:val="00C34137"/>
    <w:rsid w:val="00C342A0"/>
    <w:rsid w:val="00C348A7"/>
    <w:rsid w:val="00C367B4"/>
    <w:rsid w:val="00C36883"/>
    <w:rsid w:val="00C36E32"/>
    <w:rsid w:val="00C3742E"/>
    <w:rsid w:val="00C374D9"/>
    <w:rsid w:val="00C3773D"/>
    <w:rsid w:val="00C40516"/>
    <w:rsid w:val="00C42A06"/>
    <w:rsid w:val="00C43FC7"/>
    <w:rsid w:val="00C46868"/>
    <w:rsid w:val="00C468D0"/>
    <w:rsid w:val="00C477AF"/>
    <w:rsid w:val="00C501BD"/>
    <w:rsid w:val="00C508DF"/>
    <w:rsid w:val="00C50D8A"/>
    <w:rsid w:val="00C513B3"/>
    <w:rsid w:val="00C5152D"/>
    <w:rsid w:val="00C517E8"/>
    <w:rsid w:val="00C51C88"/>
    <w:rsid w:val="00C5237D"/>
    <w:rsid w:val="00C53AFF"/>
    <w:rsid w:val="00C54949"/>
    <w:rsid w:val="00C55B8A"/>
    <w:rsid w:val="00C57045"/>
    <w:rsid w:val="00C57923"/>
    <w:rsid w:val="00C57F5D"/>
    <w:rsid w:val="00C61C22"/>
    <w:rsid w:val="00C61E6D"/>
    <w:rsid w:val="00C61F11"/>
    <w:rsid w:val="00C63374"/>
    <w:rsid w:val="00C646B6"/>
    <w:rsid w:val="00C64D97"/>
    <w:rsid w:val="00C65CAE"/>
    <w:rsid w:val="00C65FBD"/>
    <w:rsid w:val="00C66C01"/>
    <w:rsid w:val="00C66E4F"/>
    <w:rsid w:val="00C714E9"/>
    <w:rsid w:val="00C71E99"/>
    <w:rsid w:val="00C73584"/>
    <w:rsid w:val="00C74178"/>
    <w:rsid w:val="00C757B1"/>
    <w:rsid w:val="00C77C7E"/>
    <w:rsid w:val="00C80E39"/>
    <w:rsid w:val="00C80F2D"/>
    <w:rsid w:val="00C813AD"/>
    <w:rsid w:val="00C81E04"/>
    <w:rsid w:val="00C823C0"/>
    <w:rsid w:val="00C82CFD"/>
    <w:rsid w:val="00C8370E"/>
    <w:rsid w:val="00C84089"/>
    <w:rsid w:val="00C8417A"/>
    <w:rsid w:val="00C84563"/>
    <w:rsid w:val="00C845E1"/>
    <w:rsid w:val="00C852A4"/>
    <w:rsid w:val="00C8546B"/>
    <w:rsid w:val="00C8667E"/>
    <w:rsid w:val="00C86E77"/>
    <w:rsid w:val="00C87D9C"/>
    <w:rsid w:val="00C904FA"/>
    <w:rsid w:val="00C9145C"/>
    <w:rsid w:val="00C91C54"/>
    <w:rsid w:val="00C93901"/>
    <w:rsid w:val="00C93E93"/>
    <w:rsid w:val="00C94420"/>
    <w:rsid w:val="00C95F5F"/>
    <w:rsid w:val="00C96014"/>
    <w:rsid w:val="00C96246"/>
    <w:rsid w:val="00C9751B"/>
    <w:rsid w:val="00C9788D"/>
    <w:rsid w:val="00CA13A5"/>
    <w:rsid w:val="00CA183E"/>
    <w:rsid w:val="00CA3132"/>
    <w:rsid w:val="00CA3537"/>
    <w:rsid w:val="00CA36C9"/>
    <w:rsid w:val="00CA4FA3"/>
    <w:rsid w:val="00CA57C1"/>
    <w:rsid w:val="00CA6E36"/>
    <w:rsid w:val="00CA74FF"/>
    <w:rsid w:val="00CB09E3"/>
    <w:rsid w:val="00CB2427"/>
    <w:rsid w:val="00CB29EB"/>
    <w:rsid w:val="00CB36E0"/>
    <w:rsid w:val="00CB3CC9"/>
    <w:rsid w:val="00CB4043"/>
    <w:rsid w:val="00CB45A6"/>
    <w:rsid w:val="00CB4DDF"/>
    <w:rsid w:val="00CB51C5"/>
    <w:rsid w:val="00CB582C"/>
    <w:rsid w:val="00CB5CC5"/>
    <w:rsid w:val="00CB657E"/>
    <w:rsid w:val="00CB72D1"/>
    <w:rsid w:val="00CB7522"/>
    <w:rsid w:val="00CC07C9"/>
    <w:rsid w:val="00CC2CA9"/>
    <w:rsid w:val="00CC4CCD"/>
    <w:rsid w:val="00CC5587"/>
    <w:rsid w:val="00CD1D25"/>
    <w:rsid w:val="00CD3636"/>
    <w:rsid w:val="00CD3EDE"/>
    <w:rsid w:val="00CD5106"/>
    <w:rsid w:val="00CD5407"/>
    <w:rsid w:val="00CD5AF1"/>
    <w:rsid w:val="00CD5D2E"/>
    <w:rsid w:val="00CD6F8B"/>
    <w:rsid w:val="00CD76CD"/>
    <w:rsid w:val="00CD7BD8"/>
    <w:rsid w:val="00CE07A5"/>
    <w:rsid w:val="00CE11EA"/>
    <w:rsid w:val="00CE187C"/>
    <w:rsid w:val="00CE1B67"/>
    <w:rsid w:val="00CE2795"/>
    <w:rsid w:val="00CE2938"/>
    <w:rsid w:val="00CE3A15"/>
    <w:rsid w:val="00CE459E"/>
    <w:rsid w:val="00CE5400"/>
    <w:rsid w:val="00CE58D7"/>
    <w:rsid w:val="00CE5FC8"/>
    <w:rsid w:val="00CE6666"/>
    <w:rsid w:val="00CE66D4"/>
    <w:rsid w:val="00CE6D78"/>
    <w:rsid w:val="00CE7894"/>
    <w:rsid w:val="00CE7C83"/>
    <w:rsid w:val="00CF0546"/>
    <w:rsid w:val="00CF13B9"/>
    <w:rsid w:val="00CF2098"/>
    <w:rsid w:val="00CF20A0"/>
    <w:rsid w:val="00CF23B1"/>
    <w:rsid w:val="00CF2438"/>
    <w:rsid w:val="00CF3292"/>
    <w:rsid w:val="00CF370D"/>
    <w:rsid w:val="00CF4565"/>
    <w:rsid w:val="00CF4ED0"/>
    <w:rsid w:val="00CF50D8"/>
    <w:rsid w:val="00CF6D6F"/>
    <w:rsid w:val="00CF70E2"/>
    <w:rsid w:val="00CF742E"/>
    <w:rsid w:val="00D00D3B"/>
    <w:rsid w:val="00D00FB0"/>
    <w:rsid w:val="00D014BF"/>
    <w:rsid w:val="00D01C37"/>
    <w:rsid w:val="00D01DAE"/>
    <w:rsid w:val="00D03196"/>
    <w:rsid w:val="00D033F9"/>
    <w:rsid w:val="00D03708"/>
    <w:rsid w:val="00D0581D"/>
    <w:rsid w:val="00D06471"/>
    <w:rsid w:val="00D06F89"/>
    <w:rsid w:val="00D07E86"/>
    <w:rsid w:val="00D120B0"/>
    <w:rsid w:val="00D12F72"/>
    <w:rsid w:val="00D13F69"/>
    <w:rsid w:val="00D140A5"/>
    <w:rsid w:val="00D144B0"/>
    <w:rsid w:val="00D1605A"/>
    <w:rsid w:val="00D1640B"/>
    <w:rsid w:val="00D16580"/>
    <w:rsid w:val="00D16908"/>
    <w:rsid w:val="00D1777D"/>
    <w:rsid w:val="00D17A87"/>
    <w:rsid w:val="00D2003A"/>
    <w:rsid w:val="00D20A33"/>
    <w:rsid w:val="00D20D14"/>
    <w:rsid w:val="00D20DE3"/>
    <w:rsid w:val="00D20E5D"/>
    <w:rsid w:val="00D210B3"/>
    <w:rsid w:val="00D2199A"/>
    <w:rsid w:val="00D22522"/>
    <w:rsid w:val="00D22750"/>
    <w:rsid w:val="00D23716"/>
    <w:rsid w:val="00D23D49"/>
    <w:rsid w:val="00D25069"/>
    <w:rsid w:val="00D25495"/>
    <w:rsid w:val="00D25844"/>
    <w:rsid w:val="00D2664C"/>
    <w:rsid w:val="00D27654"/>
    <w:rsid w:val="00D30EE2"/>
    <w:rsid w:val="00D320E6"/>
    <w:rsid w:val="00D323A0"/>
    <w:rsid w:val="00D32826"/>
    <w:rsid w:val="00D33B87"/>
    <w:rsid w:val="00D3445C"/>
    <w:rsid w:val="00D34B09"/>
    <w:rsid w:val="00D36101"/>
    <w:rsid w:val="00D369E9"/>
    <w:rsid w:val="00D37583"/>
    <w:rsid w:val="00D40DF9"/>
    <w:rsid w:val="00D42066"/>
    <w:rsid w:val="00D430AD"/>
    <w:rsid w:val="00D4349C"/>
    <w:rsid w:val="00D4384E"/>
    <w:rsid w:val="00D44D70"/>
    <w:rsid w:val="00D455D0"/>
    <w:rsid w:val="00D45DC8"/>
    <w:rsid w:val="00D46AD2"/>
    <w:rsid w:val="00D46FA4"/>
    <w:rsid w:val="00D50F96"/>
    <w:rsid w:val="00D510D7"/>
    <w:rsid w:val="00D5453B"/>
    <w:rsid w:val="00D54D54"/>
    <w:rsid w:val="00D554E5"/>
    <w:rsid w:val="00D55C94"/>
    <w:rsid w:val="00D56031"/>
    <w:rsid w:val="00D56AD4"/>
    <w:rsid w:val="00D5748A"/>
    <w:rsid w:val="00D575E6"/>
    <w:rsid w:val="00D60129"/>
    <w:rsid w:val="00D621B7"/>
    <w:rsid w:val="00D62555"/>
    <w:rsid w:val="00D62AE6"/>
    <w:rsid w:val="00D65B58"/>
    <w:rsid w:val="00D6602B"/>
    <w:rsid w:val="00D66577"/>
    <w:rsid w:val="00D66C92"/>
    <w:rsid w:val="00D66CC8"/>
    <w:rsid w:val="00D678BF"/>
    <w:rsid w:val="00D67C4D"/>
    <w:rsid w:val="00D7130F"/>
    <w:rsid w:val="00D71864"/>
    <w:rsid w:val="00D73775"/>
    <w:rsid w:val="00D760CC"/>
    <w:rsid w:val="00D7733B"/>
    <w:rsid w:val="00D77729"/>
    <w:rsid w:val="00D80879"/>
    <w:rsid w:val="00D80981"/>
    <w:rsid w:val="00D81B36"/>
    <w:rsid w:val="00D81B7A"/>
    <w:rsid w:val="00D82A6B"/>
    <w:rsid w:val="00D836DF"/>
    <w:rsid w:val="00D8483B"/>
    <w:rsid w:val="00D86A41"/>
    <w:rsid w:val="00D86D51"/>
    <w:rsid w:val="00D872A1"/>
    <w:rsid w:val="00D9071B"/>
    <w:rsid w:val="00D916C7"/>
    <w:rsid w:val="00D919C3"/>
    <w:rsid w:val="00D928C7"/>
    <w:rsid w:val="00D93263"/>
    <w:rsid w:val="00D9445A"/>
    <w:rsid w:val="00D94493"/>
    <w:rsid w:val="00D95F07"/>
    <w:rsid w:val="00D95F29"/>
    <w:rsid w:val="00D96113"/>
    <w:rsid w:val="00D96341"/>
    <w:rsid w:val="00D963B0"/>
    <w:rsid w:val="00D96A59"/>
    <w:rsid w:val="00D97B32"/>
    <w:rsid w:val="00DA019F"/>
    <w:rsid w:val="00DA195F"/>
    <w:rsid w:val="00DA2DE9"/>
    <w:rsid w:val="00DA45B4"/>
    <w:rsid w:val="00DA4749"/>
    <w:rsid w:val="00DA586B"/>
    <w:rsid w:val="00DA5938"/>
    <w:rsid w:val="00DB001E"/>
    <w:rsid w:val="00DB0598"/>
    <w:rsid w:val="00DB1081"/>
    <w:rsid w:val="00DB124B"/>
    <w:rsid w:val="00DB1DA6"/>
    <w:rsid w:val="00DB2660"/>
    <w:rsid w:val="00DB2EA0"/>
    <w:rsid w:val="00DB4788"/>
    <w:rsid w:val="00DB4A23"/>
    <w:rsid w:val="00DB4CBA"/>
    <w:rsid w:val="00DB5B8C"/>
    <w:rsid w:val="00DB6017"/>
    <w:rsid w:val="00DB6855"/>
    <w:rsid w:val="00DC052A"/>
    <w:rsid w:val="00DC063C"/>
    <w:rsid w:val="00DC2428"/>
    <w:rsid w:val="00DC2E54"/>
    <w:rsid w:val="00DC33A0"/>
    <w:rsid w:val="00DC38CF"/>
    <w:rsid w:val="00DC454E"/>
    <w:rsid w:val="00DC4C4B"/>
    <w:rsid w:val="00DC5202"/>
    <w:rsid w:val="00DC5D8E"/>
    <w:rsid w:val="00DC5DA6"/>
    <w:rsid w:val="00DC5E8D"/>
    <w:rsid w:val="00DD028E"/>
    <w:rsid w:val="00DD044D"/>
    <w:rsid w:val="00DD1933"/>
    <w:rsid w:val="00DD1E17"/>
    <w:rsid w:val="00DD2DB0"/>
    <w:rsid w:val="00DD5E45"/>
    <w:rsid w:val="00DD6039"/>
    <w:rsid w:val="00DD604A"/>
    <w:rsid w:val="00DD6BB4"/>
    <w:rsid w:val="00DE049D"/>
    <w:rsid w:val="00DE1B90"/>
    <w:rsid w:val="00DE221B"/>
    <w:rsid w:val="00DE2BB6"/>
    <w:rsid w:val="00DE32C9"/>
    <w:rsid w:val="00DE33A0"/>
    <w:rsid w:val="00DE33FA"/>
    <w:rsid w:val="00DE36CF"/>
    <w:rsid w:val="00DE36DA"/>
    <w:rsid w:val="00DE3A45"/>
    <w:rsid w:val="00DE4C12"/>
    <w:rsid w:val="00DE539E"/>
    <w:rsid w:val="00DE5690"/>
    <w:rsid w:val="00DE5B7B"/>
    <w:rsid w:val="00DE5D36"/>
    <w:rsid w:val="00DE6308"/>
    <w:rsid w:val="00DE6592"/>
    <w:rsid w:val="00DE6968"/>
    <w:rsid w:val="00DE6AE6"/>
    <w:rsid w:val="00DE6ECB"/>
    <w:rsid w:val="00DE7FBE"/>
    <w:rsid w:val="00DF005B"/>
    <w:rsid w:val="00DF0442"/>
    <w:rsid w:val="00DF0BA3"/>
    <w:rsid w:val="00DF13C9"/>
    <w:rsid w:val="00DF147A"/>
    <w:rsid w:val="00DF16C7"/>
    <w:rsid w:val="00DF236E"/>
    <w:rsid w:val="00DF263D"/>
    <w:rsid w:val="00DF297A"/>
    <w:rsid w:val="00DF37A9"/>
    <w:rsid w:val="00DF3EC4"/>
    <w:rsid w:val="00DF4B69"/>
    <w:rsid w:val="00DF54A3"/>
    <w:rsid w:val="00DF5B2E"/>
    <w:rsid w:val="00DF63EE"/>
    <w:rsid w:val="00DF6BE5"/>
    <w:rsid w:val="00DF70C3"/>
    <w:rsid w:val="00DF7275"/>
    <w:rsid w:val="00DF72C1"/>
    <w:rsid w:val="00E000EF"/>
    <w:rsid w:val="00E00979"/>
    <w:rsid w:val="00E011C1"/>
    <w:rsid w:val="00E01A09"/>
    <w:rsid w:val="00E01FC6"/>
    <w:rsid w:val="00E02378"/>
    <w:rsid w:val="00E02746"/>
    <w:rsid w:val="00E04714"/>
    <w:rsid w:val="00E04937"/>
    <w:rsid w:val="00E04A2C"/>
    <w:rsid w:val="00E05657"/>
    <w:rsid w:val="00E068B2"/>
    <w:rsid w:val="00E0721E"/>
    <w:rsid w:val="00E07F8C"/>
    <w:rsid w:val="00E10B8E"/>
    <w:rsid w:val="00E1100C"/>
    <w:rsid w:val="00E1103A"/>
    <w:rsid w:val="00E117FC"/>
    <w:rsid w:val="00E1354F"/>
    <w:rsid w:val="00E136B1"/>
    <w:rsid w:val="00E13E45"/>
    <w:rsid w:val="00E1423D"/>
    <w:rsid w:val="00E15AE9"/>
    <w:rsid w:val="00E15DC9"/>
    <w:rsid w:val="00E20607"/>
    <w:rsid w:val="00E215A9"/>
    <w:rsid w:val="00E219A2"/>
    <w:rsid w:val="00E23AED"/>
    <w:rsid w:val="00E240AB"/>
    <w:rsid w:val="00E24D69"/>
    <w:rsid w:val="00E2662F"/>
    <w:rsid w:val="00E26A69"/>
    <w:rsid w:val="00E26EAE"/>
    <w:rsid w:val="00E272E4"/>
    <w:rsid w:val="00E27F67"/>
    <w:rsid w:val="00E302D4"/>
    <w:rsid w:val="00E3099A"/>
    <w:rsid w:val="00E32EF5"/>
    <w:rsid w:val="00E33091"/>
    <w:rsid w:val="00E338C0"/>
    <w:rsid w:val="00E34D5F"/>
    <w:rsid w:val="00E35267"/>
    <w:rsid w:val="00E358B9"/>
    <w:rsid w:val="00E361B0"/>
    <w:rsid w:val="00E373C8"/>
    <w:rsid w:val="00E37B0E"/>
    <w:rsid w:val="00E405AA"/>
    <w:rsid w:val="00E40DF3"/>
    <w:rsid w:val="00E40FD8"/>
    <w:rsid w:val="00E41D4C"/>
    <w:rsid w:val="00E43490"/>
    <w:rsid w:val="00E435C4"/>
    <w:rsid w:val="00E43E89"/>
    <w:rsid w:val="00E446C0"/>
    <w:rsid w:val="00E46046"/>
    <w:rsid w:val="00E467BB"/>
    <w:rsid w:val="00E505C4"/>
    <w:rsid w:val="00E506CA"/>
    <w:rsid w:val="00E508B7"/>
    <w:rsid w:val="00E51A0E"/>
    <w:rsid w:val="00E52A09"/>
    <w:rsid w:val="00E52AEB"/>
    <w:rsid w:val="00E52DB4"/>
    <w:rsid w:val="00E533A4"/>
    <w:rsid w:val="00E5374F"/>
    <w:rsid w:val="00E54107"/>
    <w:rsid w:val="00E545DD"/>
    <w:rsid w:val="00E546B8"/>
    <w:rsid w:val="00E54EF0"/>
    <w:rsid w:val="00E5508D"/>
    <w:rsid w:val="00E55BE3"/>
    <w:rsid w:val="00E55C8B"/>
    <w:rsid w:val="00E56EE7"/>
    <w:rsid w:val="00E574FD"/>
    <w:rsid w:val="00E57F67"/>
    <w:rsid w:val="00E605B5"/>
    <w:rsid w:val="00E606FA"/>
    <w:rsid w:val="00E613D3"/>
    <w:rsid w:val="00E6209D"/>
    <w:rsid w:val="00E62504"/>
    <w:rsid w:val="00E62B70"/>
    <w:rsid w:val="00E62CB9"/>
    <w:rsid w:val="00E644EE"/>
    <w:rsid w:val="00E6504A"/>
    <w:rsid w:val="00E6792C"/>
    <w:rsid w:val="00E67A9E"/>
    <w:rsid w:val="00E715E2"/>
    <w:rsid w:val="00E71AC6"/>
    <w:rsid w:val="00E71FB1"/>
    <w:rsid w:val="00E7327E"/>
    <w:rsid w:val="00E74861"/>
    <w:rsid w:val="00E759CC"/>
    <w:rsid w:val="00E75DD1"/>
    <w:rsid w:val="00E76B40"/>
    <w:rsid w:val="00E77E2C"/>
    <w:rsid w:val="00E80FBB"/>
    <w:rsid w:val="00E8102A"/>
    <w:rsid w:val="00E811BF"/>
    <w:rsid w:val="00E81B24"/>
    <w:rsid w:val="00E81EE2"/>
    <w:rsid w:val="00E82D67"/>
    <w:rsid w:val="00E830A5"/>
    <w:rsid w:val="00E8415B"/>
    <w:rsid w:val="00E84840"/>
    <w:rsid w:val="00E84A48"/>
    <w:rsid w:val="00E84A4B"/>
    <w:rsid w:val="00E8542B"/>
    <w:rsid w:val="00E859F3"/>
    <w:rsid w:val="00E87F47"/>
    <w:rsid w:val="00E900FA"/>
    <w:rsid w:val="00E90161"/>
    <w:rsid w:val="00E9027A"/>
    <w:rsid w:val="00E916DA"/>
    <w:rsid w:val="00E92C76"/>
    <w:rsid w:val="00E92CDF"/>
    <w:rsid w:val="00E92FB9"/>
    <w:rsid w:val="00E952F0"/>
    <w:rsid w:val="00E9667A"/>
    <w:rsid w:val="00E96CC7"/>
    <w:rsid w:val="00E97257"/>
    <w:rsid w:val="00E973B2"/>
    <w:rsid w:val="00E97697"/>
    <w:rsid w:val="00EA08E9"/>
    <w:rsid w:val="00EA09DE"/>
    <w:rsid w:val="00EA0D75"/>
    <w:rsid w:val="00EA1359"/>
    <w:rsid w:val="00EA1406"/>
    <w:rsid w:val="00EA198E"/>
    <w:rsid w:val="00EA1F23"/>
    <w:rsid w:val="00EA272A"/>
    <w:rsid w:val="00EA2CA2"/>
    <w:rsid w:val="00EA3446"/>
    <w:rsid w:val="00EA37A2"/>
    <w:rsid w:val="00EA3EC2"/>
    <w:rsid w:val="00EA4069"/>
    <w:rsid w:val="00EA4724"/>
    <w:rsid w:val="00EA50CA"/>
    <w:rsid w:val="00EA679E"/>
    <w:rsid w:val="00EA6810"/>
    <w:rsid w:val="00EA6AB8"/>
    <w:rsid w:val="00EA70A6"/>
    <w:rsid w:val="00EB0142"/>
    <w:rsid w:val="00EB03E2"/>
    <w:rsid w:val="00EB05CF"/>
    <w:rsid w:val="00EB08C4"/>
    <w:rsid w:val="00EB09C0"/>
    <w:rsid w:val="00EB0ADD"/>
    <w:rsid w:val="00EB150C"/>
    <w:rsid w:val="00EB33EA"/>
    <w:rsid w:val="00EB3AEB"/>
    <w:rsid w:val="00EB5729"/>
    <w:rsid w:val="00EB5790"/>
    <w:rsid w:val="00EB5AA5"/>
    <w:rsid w:val="00EB5B58"/>
    <w:rsid w:val="00EB662A"/>
    <w:rsid w:val="00EB662C"/>
    <w:rsid w:val="00EB6F4F"/>
    <w:rsid w:val="00EC06A7"/>
    <w:rsid w:val="00EC0B84"/>
    <w:rsid w:val="00EC127F"/>
    <w:rsid w:val="00EC1BCF"/>
    <w:rsid w:val="00EC2677"/>
    <w:rsid w:val="00EC2B3F"/>
    <w:rsid w:val="00EC3285"/>
    <w:rsid w:val="00EC4FC4"/>
    <w:rsid w:val="00EC4FD8"/>
    <w:rsid w:val="00EC6C2A"/>
    <w:rsid w:val="00EC7A09"/>
    <w:rsid w:val="00EC7D9F"/>
    <w:rsid w:val="00ED2426"/>
    <w:rsid w:val="00ED2AB6"/>
    <w:rsid w:val="00ED2D88"/>
    <w:rsid w:val="00ED3759"/>
    <w:rsid w:val="00ED3A6A"/>
    <w:rsid w:val="00ED3D1A"/>
    <w:rsid w:val="00ED46C3"/>
    <w:rsid w:val="00ED50A6"/>
    <w:rsid w:val="00ED6161"/>
    <w:rsid w:val="00ED65E5"/>
    <w:rsid w:val="00ED70FA"/>
    <w:rsid w:val="00ED72E0"/>
    <w:rsid w:val="00ED76C7"/>
    <w:rsid w:val="00ED7B09"/>
    <w:rsid w:val="00EE080D"/>
    <w:rsid w:val="00EE0F79"/>
    <w:rsid w:val="00EE1146"/>
    <w:rsid w:val="00EE14A4"/>
    <w:rsid w:val="00EE17CB"/>
    <w:rsid w:val="00EE2A70"/>
    <w:rsid w:val="00EE3F69"/>
    <w:rsid w:val="00EE47AB"/>
    <w:rsid w:val="00EE58C6"/>
    <w:rsid w:val="00EE6350"/>
    <w:rsid w:val="00EE694F"/>
    <w:rsid w:val="00EE6B18"/>
    <w:rsid w:val="00EE6E0B"/>
    <w:rsid w:val="00EE726F"/>
    <w:rsid w:val="00EE7649"/>
    <w:rsid w:val="00EE76CE"/>
    <w:rsid w:val="00EF000F"/>
    <w:rsid w:val="00EF00C8"/>
    <w:rsid w:val="00EF2B4D"/>
    <w:rsid w:val="00EF3512"/>
    <w:rsid w:val="00EF359E"/>
    <w:rsid w:val="00EF35A2"/>
    <w:rsid w:val="00EF35BF"/>
    <w:rsid w:val="00EF3BBD"/>
    <w:rsid w:val="00EF4233"/>
    <w:rsid w:val="00EF4454"/>
    <w:rsid w:val="00EF6FB6"/>
    <w:rsid w:val="00EF72F7"/>
    <w:rsid w:val="00EF7768"/>
    <w:rsid w:val="00EF7A38"/>
    <w:rsid w:val="00EF7B23"/>
    <w:rsid w:val="00EF7D6D"/>
    <w:rsid w:val="00F009EC"/>
    <w:rsid w:val="00F00D1C"/>
    <w:rsid w:val="00F02259"/>
    <w:rsid w:val="00F022AC"/>
    <w:rsid w:val="00F0332D"/>
    <w:rsid w:val="00F04DB3"/>
    <w:rsid w:val="00F10A30"/>
    <w:rsid w:val="00F10D17"/>
    <w:rsid w:val="00F1113A"/>
    <w:rsid w:val="00F1120F"/>
    <w:rsid w:val="00F11AA4"/>
    <w:rsid w:val="00F12EF1"/>
    <w:rsid w:val="00F14BA3"/>
    <w:rsid w:val="00F1580C"/>
    <w:rsid w:val="00F15BEE"/>
    <w:rsid w:val="00F17876"/>
    <w:rsid w:val="00F17E63"/>
    <w:rsid w:val="00F208C9"/>
    <w:rsid w:val="00F21054"/>
    <w:rsid w:val="00F210C0"/>
    <w:rsid w:val="00F21201"/>
    <w:rsid w:val="00F21BFC"/>
    <w:rsid w:val="00F23787"/>
    <w:rsid w:val="00F25514"/>
    <w:rsid w:val="00F261D4"/>
    <w:rsid w:val="00F265D9"/>
    <w:rsid w:val="00F2696E"/>
    <w:rsid w:val="00F27134"/>
    <w:rsid w:val="00F271D7"/>
    <w:rsid w:val="00F27D89"/>
    <w:rsid w:val="00F30334"/>
    <w:rsid w:val="00F310AF"/>
    <w:rsid w:val="00F3308E"/>
    <w:rsid w:val="00F33287"/>
    <w:rsid w:val="00F34423"/>
    <w:rsid w:val="00F34999"/>
    <w:rsid w:val="00F36016"/>
    <w:rsid w:val="00F36E90"/>
    <w:rsid w:val="00F37CAE"/>
    <w:rsid w:val="00F4167A"/>
    <w:rsid w:val="00F4178D"/>
    <w:rsid w:val="00F41B03"/>
    <w:rsid w:val="00F42C36"/>
    <w:rsid w:val="00F42C58"/>
    <w:rsid w:val="00F4334D"/>
    <w:rsid w:val="00F43F83"/>
    <w:rsid w:val="00F44D96"/>
    <w:rsid w:val="00F453BE"/>
    <w:rsid w:val="00F45728"/>
    <w:rsid w:val="00F461E6"/>
    <w:rsid w:val="00F46214"/>
    <w:rsid w:val="00F463F9"/>
    <w:rsid w:val="00F46920"/>
    <w:rsid w:val="00F4727C"/>
    <w:rsid w:val="00F516D0"/>
    <w:rsid w:val="00F51848"/>
    <w:rsid w:val="00F51855"/>
    <w:rsid w:val="00F51AC7"/>
    <w:rsid w:val="00F51DDA"/>
    <w:rsid w:val="00F52385"/>
    <w:rsid w:val="00F534E8"/>
    <w:rsid w:val="00F53EBC"/>
    <w:rsid w:val="00F53EF6"/>
    <w:rsid w:val="00F5423E"/>
    <w:rsid w:val="00F546A2"/>
    <w:rsid w:val="00F57BEE"/>
    <w:rsid w:val="00F57E16"/>
    <w:rsid w:val="00F6251D"/>
    <w:rsid w:val="00F6252F"/>
    <w:rsid w:val="00F62944"/>
    <w:rsid w:val="00F62E1A"/>
    <w:rsid w:val="00F6364B"/>
    <w:rsid w:val="00F6548A"/>
    <w:rsid w:val="00F65EE3"/>
    <w:rsid w:val="00F6718E"/>
    <w:rsid w:val="00F6739F"/>
    <w:rsid w:val="00F7023C"/>
    <w:rsid w:val="00F706BC"/>
    <w:rsid w:val="00F71A8C"/>
    <w:rsid w:val="00F71F6F"/>
    <w:rsid w:val="00F722E3"/>
    <w:rsid w:val="00F72A09"/>
    <w:rsid w:val="00F73016"/>
    <w:rsid w:val="00F7392C"/>
    <w:rsid w:val="00F745E2"/>
    <w:rsid w:val="00F748D9"/>
    <w:rsid w:val="00F762A2"/>
    <w:rsid w:val="00F767D5"/>
    <w:rsid w:val="00F76B54"/>
    <w:rsid w:val="00F76F9E"/>
    <w:rsid w:val="00F77191"/>
    <w:rsid w:val="00F8091A"/>
    <w:rsid w:val="00F80EF6"/>
    <w:rsid w:val="00F81303"/>
    <w:rsid w:val="00F8208D"/>
    <w:rsid w:val="00F82C70"/>
    <w:rsid w:val="00F82ECA"/>
    <w:rsid w:val="00F82F33"/>
    <w:rsid w:val="00F830F5"/>
    <w:rsid w:val="00F83B42"/>
    <w:rsid w:val="00F83F03"/>
    <w:rsid w:val="00F8492E"/>
    <w:rsid w:val="00F85450"/>
    <w:rsid w:val="00F8777B"/>
    <w:rsid w:val="00F90011"/>
    <w:rsid w:val="00F9052B"/>
    <w:rsid w:val="00F91759"/>
    <w:rsid w:val="00F91CCE"/>
    <w:rsid w:val="00F91D7C"/>
    <w:rsid w:val="00F9293F"/>
    <w:rsid w:val="00F93CE6"/>
    <w:rsid w:val="00F94967"/>
    <w:rsid w:val="00F95E2C"/>
    <w:rsid w:val="00F97A9D"/>
    <w:rsid w:val="00FA159A"/>
    <w:rsid w:val="00FA15C9"/>
    <w:rsid w:val="00FA162E"/>
    <w:rsid w:val="00FA294C"/>
    <w:rsid w:val="00FA2D74"/>
    <w:rsid w:val="00FA30E6"/>
    <w:rsid w:val="00FA3BD7"/>
    <w:rsid w:val="00FA45B5"/>
    <w:rsid w:val="00FA4D3F"/>
    <w:rsid w:val="00FA4ED7"/>
    <w:rsid w:val="00FA57CB"/>
    <w:rsid w:val="00FA605F"/>
    <w:rsid w:val="00FA6744"/>
    <w:rsid w:val="00FA6C2B"/>
    <w:rsid w:val="00FA73FC"/>
    <w:rsid w:val="00FB039C"/>
    <w:rsid w:val="00FB0A74"/>
    <w:rsid w:val="00FB0DF5"/>
    <w:rsid w:val="00FB2229"/>
    <w:rsid w:val="00FB2449"/>
    <w:rsid w:val="00FB29BD"/>
    <w:rsid w:val="00FB2FBF"/>
    <w:rsid w:val="00FB2FD6"/>
    <w:rsid w:val="00FB3331"/>
    <w:rsid w:val="00FB3D56"/>
    <w:rsid w:val="00FB40FE"/>
    <w:rsid w:val="00FB5678"/>
    <w:rsid w:val="00FB5E81"/>
    <w:rsid w:val="00FC00BB"/>
    <w:rsid w:val="00FC010D"/>
    <w:rsid w:val="00FC23FC"/>
    <w:rsid w:val="00FC33DE"/>
    <w:rsid w:val="00FC39B8"/>
    <w:rsid w:val="00FC41C0"/>
    <w:rsid w:val="00FC4850"/>
    <w:rsid w:val="00FC4B7F"/>
    <w:rsid w:val="00FC4BF8"/>
    <w:rsid w:val="00FC4C98"/>
    <w:rsid w:val="00FC612D"/>
    <w:rsid w:val="00FC7E6B"/>
    <w:rsid w:val="00FD0660"/>
    <w:rsid w:val="00FD0A88"/>
    <w:rsid w:val="00FD1364"/>
    <w:rsid w:val="00FD1A04"/>
    <w:rsid w:val="00FD1AC5"/>
    <w:rsid w:val="00FD1FD1"/>
    <w:rsid w:val="00FD27CA"/>
    <w:rsid w:val="00FD2A6E"/>
    <w:rsid w:val="00FD2DEF"/>
    <w:rsid w:val="00FD3CD3"/>
    <w:rsid w:val="00FD413B"/>
    <w:rsid w:val="00FD4316"/>
    <w:rsid w:val="00FD5FEF"/>
    <w:rsid w:val="00FD6A8A"/>
    <w:rsid w:val="00FD775E"/>
    <w:rsid w:val="00FD7DBF"/>
    <w:rsid w:val="00FE043F"/>
    <w:rsid w:val="00FE151E"/>
    <w:rsid w:val="00FE166B"/>
    <w:rsid w:val="00FE1E6D"/>
    <w:rsid w:val="00FE211C"/>
    <w:rsid w:val="00FE22B9"/>
    <w:rsid w:val="00FE2510"/>
    <w:rsid w:val="00FE41B3"/>
    <w:rsid w:val="00FE427B"/>
    <w:rsid w:val="00FE43E5"/>
    <w:rsid w:val="00FE5216"/>
    <w:rsid w:val="00FE57B2"/>
    <w:rsid w:val="00FE5FF7"/>
    <w:rsid w:val="00FE62E9"/>
    <w:rsid w:val="00FE6B13"/>
    <w:rsid w:val="00FE72E0"/>
    <w:rsid w:val="00FF0A80"/>
    <w:rsid w:val="00FF0D3D"/>
    <w:rsid w:val="00FF0E39"/>
    <w:rsid w:val="00FF2541"/>
    <w:rsid w:val="00FF2E98"/>
    <w:rsid w:val="00FF3903"/>
    <w:rsid w:val="00FF4379"/>
    <w:rsid w:val="00FF4E9D"/>
    <w:rsid w:val="00FF5EF7"/>
    <w:rsid w:val="00FF6E1D"/>
    <w:rsid w:val="00FF6FDD"/>
    <w:rsid w:val="00FF7288"/>
    <w:rsid w:val="00FF750F"/>
    <w:rsid w:val="00FF7700"/>
    <w:rsid w:val="00FF785B"/>
    <w:rsid w:val="00FF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08C236"/>
  <w15:chartTrackingRefBased/>
  <w15:docId w15:val="{7D77407E-1B7D-4B81-806D-B7F08B8F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ind w:left="-86"/>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3C9"/>
    <w:rPr>
      <w:rFonts w:ascii="Calibri" w:eastAsia="Calibri" w:hAnsi="Calibri" w:cs="Calibri"/>
      <w:lang w:bidi="en-US"/>
    </w:rPr>
  </w:style>
  <w:style w:type="paragraph" w:styleId="Heading1">
    <w:name w:val="heading 1"/>
    <w:basedOn w:val="Normal"/>
    <w:next w:val="Normal"/>
    <w:link w:val="Heading1Char"/>
    <w:uiPriority w:val="1"/>
    <w:qFormat/>
    <w:rsid w:val="003E0BFB"/>
    <w:pPr>
      <w:adjustRightInd w:val="0"/>
      <w:ind w:left="1180" w:hanging="720"/>
      <w:outlineLvl w:val="0"/>
    </w:pPr>
    <w:rPr>
      <w:rFonts w:cs="Times New Roman"/>
      <w:b/>
      <w:bCs/>
      <w:sz w:val="20"/>
      <w:szCs w:val="20"/>
    </w:rPr>
  </w:style>
  <w:style w:type="paragraph" w:styleId="Heading2">
    <w:name w:val="heading 2"/>
    <w:basedOn w:val="Normal"/>
    <w:next w:val="Normal"/>
    <w:link w:val="Heading2Char"/>
    <w:uiPriority w:val="9"/>
    <w:unhideWhenUsed/>
    <w:qFormat/>
    <w:rsid w:val="003E0B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23B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80B0D"/>
    <w:pPr>
      <w:ind w:left="720"/>
      <w:contextualSpacing/>
    </w:pPr>
  </w:style>
  <w:style w:type="paragraph" w:styleId="Header">
    <w:name w:val="header"/>
    <w:basedOn w:val="Normal"/>
    <w:link w:val="HeaderChar"/>
    <w:unhideWhenUsed/>
    <w:rsid w:val="00F41B03"/>
    <w:pPr>
      <w:tabs>
        <w:tab w:val="center" w:pos="4680"/>
        <w:tab w:val="right" w:pos="9360"/>
      </w:tabs>
    </w:pPr>
  </w:style>
  <w:style w:type="character" w:customStyle="1" w:styleId="HeaderChar">
    <w:name w:val="Header Char"/>
    <w:basedOn w:val="DefaultParagraphFont"/>
    <w:link w:val="Header"/>
    <w:uiPriority w:val="99"/>
    <w:rsid w:val="00F41B03"/>
  </w:style>
  <w:style w:type="paragraph" w:styleId="Footer">
    <w:name w:val="footer"/>
    <w:basedOn w:val="Normal"/>
    <w:link w:val="FooterChar"/>
    <w:uiPriority w:val="99"/>
    <w:unhideWhenUsed/>
    <w:rsid w:val="00F41B03"/>
    <w:pPr>
      <w:tabs>
        <w:tab w:val="center" w:pos="4680"/>
        <w:tab w:val="right" w:pos="9360"/>
      </w:tabs>
    </w:pPr>
  </w:style>
  <w:style w:type="character" w:customStyle="1" w:styleId="FooterChar">
    <w:name w:val="Footer Char"/>
    <w:basedOn w:val="DefaultParagraphFont"/>
    <w:link w:val="Footer"/>
    <w:uiPriority w:val="99"/>
    <w:rsid w:val="00F41B03"/>
  </w:style>
  <w:style w:type="character" w:styleId="Hyperlink">
    <w:name w:val="Hyperlink"/>
    <w:basedOn w:val="DefaultParagraphFont"/>
    <w:uiPriority w:val="99"/>
    <w:unhideWhenUsed/>
    <w:rsid w:val="00F41B03"/>
    <w:rPr>
      <w:color w:val="0563C1" w:themeColor="hyperlink"/>
      <w:u w:val="single"/>
    </w:rPr>
  </w:style>
  <w:style w:type="character" w:styleId="UnresolvedMention">
    <w:name w:val="Unresolved Mention"/>
    <w:basedOn w:val="DefaultParagraphFont"/>
    <w:uiPriority w:val="99"/>
    <w:semiHidden/>
    <w:unhideWhenUsed/>
    <w:rsid w:val="00F41B03"/>
    <w:rPr>
      <w:color w:val="605E5C"/>
      <w:shd w:val="clear" w:color="auto" w:fill="E1DFDD"/>
    </w:rPr>
  </w:style>
  <w:style w:type="table" w:styleId="TableGrid">
    <w:name w:val="Table Grid"/>
    <w:basedOn w:val="TableNormal"/>
    <w:uiPriority w:val="39"/>
    <w:rsid w:val="00166C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3E0BFB"/>
    <w:rPr>
      <w:rFonts w:ascii="Calibri" w:hAnsi="Calibri" w:cs="Times New Roman"/>
      <w:b/>
      <w:bCs/>
      <w:sz w:val="20"/>
      <w:szCs w:val="20"/>
    </w:rPr>
  </w:style>
  <w:style w:type="character" w:customStyle="1" w:styleId="Heading2Char">
    <w:name w:val="Heading 2 Char"/>
    <w:basedOn w:val="DefaultParagraphFont"/>
    <w:link w:val="Heading2"/>
    <w:uiPriority w:val="9"/>
    <w:rsid w:val="003E0BFB"/>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E0BFB"/>
    <w:pPr>
      <w:adjustRightInd w:val="0"/>
      <w:ind w:left="1540" w:hanging="360"/>
    </w:pPr>
    <w:rPr>
      <w:rFonts w:cs="Times New Roman"/>
      <w:sz w:val="20"/>
      <w:szCs w:val="20"/>
    </w:rPr>
  </w:style>
  <w:style w:type="character" w:customStyle="1" w:styleId="BodyTextChar">
    <w:name w:val="Body Text Char"/>
    <w:basedOn w:val="DefaultParagraphFont"/>
    <w:link w:val="BodyText"/>
    <w:uiPriority w:val="1"/>
    <w:rsid w:val="003E0BFB"/>
    <w:rPr>
      <w:rFonts w:ascii="Calibri" w:hAnsi="Calibri" w:cs="Times New Roman"/>
      <w:sz w:val="20"/>
      <w:szCs w:val="20"/>
    </w:rPr>
  </w:style>
  <w:style w:type="paragraph" w:styleId="NormalWeb">
    <w:name w:val="Normal (Web)"/>
    <w:basedOn w:val="Normal"/>
    <w:uiPriority w:val="99"/>
    <w:unhideWhenUsed/>
    <w:rsid w:val="003E0BFB"/>
    <w:pPr>
      <w:spacing w:before="100" w:beforeAutospacing="1" w:after="100" w:afterAutospacing="1"/>
    </w:pPr>
    <w:rPr>
      <w:rFonts w:cs="Times New Roman"/>
      <w:sz w:val="18"/>
      <w:szCs w:val="24"/>
    </w:rPr>
  </w:style>
  <w:style w:type="paragraph" w:styleId="TOC1">
    <w:name w:val="toc 1"/>
    <w:basedOn w:val="Normal"/>
    <w:next w:val="Normal"/>
    <w:autoRedefine/>
    <w:qFormat/>
    <w:rsid w:val="003E0BFB"/>
    <w:rPr>
      <w:rFonts w:cs="Times New Roman"/>
      <w:sz w:val="20"/>
      <w:szCs w:val="20"/>
      <w:lang w:eastAsia="zh-CN"/>
    </w:rPr>
  </w:style>
  <w:style w:type="paragraph" w:styleId="EndnoteText">
    <w:name w:val="endnote text"/>
    <w:basedOn w:val="Normal"/>
    <w:link w:val="EndnoteTextChar"/>
    <w:semiHidden/>
    <w:rsid w:val="003E0BFB"/>
    <w:rPr>
      <w:rFonts w:cs="Times New Roman"/>
      <w:sz w:val="20"/>
      <w:szCs w:val="20"/>
      <w:lang w:eastAsia="zh-CN"/>
    </w:rPr>
  </w:style>
  <w:style w:type="character" w:customStyle="1" w:styleId="EndnoteTextChar">
    <w:name w:val="Endnote Text Char"/>
    <w:basedOn w:val="DefaultParagraphFont"/>
    <w:link w:val="EndnoteText"/>
    <w:semiHidden/>
    <w:rsid w:val="003E0BFB"/>
    <w:rPr>
      <w:rFonts w:ascii="Calibri" w:hAnsi="Calibri" w:cs="Times New Roman"/>
      <w:sz w:val="20"/>
      <w:szCs w:val="20"/>
      <w:lang w:eastAsia="zh-CN"/>
    </w:rPr>
  </w:style>
  <w:style w:type="paragraph" w:styleId="TOC2">
    <w:name w:val="toc 2"/>
    <w:basedOn w:val="Normal"/>
    <w:next w:val="Normal"/>
    <w:autoRedefine/>
    <w:qFormat/>
    <w:rsid w:val="003E0BFB"/>
    <w:pPr>
      <w:ind w:left="240"/>
    </w:pPr>
    <w:rPr>
      <w:rFonts w:cs="Times New Roman"/>
      <w:sz w:val="20"/>
      <w:szCs w:val="20"/>
      <w:lang w:eastAsia="zh-CN"/>
    </w:rPr>
  </w:style>
  <w:style w:type="table" w:styleId="GridTable6Colorful-Accent5">
    <w:name w:val="Grid Table 6 Colorful Accent 5"/>
    <w:basedOn w:val="TableNormal"/>
    <w:uiPriority w:val="51"/>
    <w:rsid w:val="00F12EF1"/>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DC063C"/>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A3414C"/>
    <w:pPr>
      <w:spacing w:before="25"/>
      <w:ind w:left="100"/>
    </w:pPr>
  </w:style>
  <w:style w:type="table" w:styleId="GridTable2-Accent1">
    <w:name w:val="Grid Table 2 Accent 1"/>
    <w:basedOn w:val="TableNormal"/>
    <w:uiPriority w:val="47"/>
    <w:rsid w:val="002763F4"/>
    <w:pPr>
      <w:widowControl w:val="0"/>
      <w:autoSpaceDE w:val="0"/>
      <w:autoSpaceDN w:val="0"/>
      <w:spacing w:after="0"/>
      <w:ind w:left="0"/>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3043D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5">
    <w:name w:val="Grid Table 2 Accent 5"/>
    <w:basedOn w:val="TableNormal"/>
    <w:uiPriority w:val="47"/>
    <w:rsid w:val="009F3D39"/>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cPr>
      <w:vAlign w:val="center"/>
    </w:tc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0">
    <w:name w:val="TableGrid"/>
    <w:rsid w:val="00760C73"/>
    <w:pPr>
      <w:spacing w:after="0"/>
      <w:ind w:left="0"/>
      <w:jc w:val="left"/>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CF4ED0"/>
    <w:rPr>
      <w:b/>
      <w:bCs/>
    </w:rPr>
  </w:style>
  <w:style w:type="character" w:customStyle="1" w:styleId="Heading3Char">
    <w:name w:val="Heading 3 Char"/>
    <w:basedOn w:val="DefaultParagraphFont"/>
    <w:link w:val="Heading3"/>
    <w:uiPriority w:val="9"/>
    <w:semiHidden/>
    <w:rsid w:val="00423B09"/>
    <w:rPr>
      <w:rFonts w:asciiTheme="majorHAnsi" w:eastAsiaTheme="majorEastAsia" w:hAnsiTheme="majorHAnsi" w:cstheme="majorBidi"/>
      <w:color w:val="1F3763" w:themeColor="accent1" w:themeShade="7F"/>
      <w:sz w:val="24"/>
      <w:szCs w:val="24"/>
      <w:lang w:bidi="en-US"/>
    </w:rPr>
  </w:style>
  <w:style w:type="table" w:styleId="GridTable1Light-Accent1">
    <w:name w:val="Grid Table 1 Light Accent 1"/>
    <w:basedOn w:val="TableNormal"/>
    <w:uiPriority w:val="46"/>
    <w:rsid w:val="00387B03"/>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D56031"/>
    <w:rPr>
      <w:color w:val="954F72" w:themeColor="followedHyperlink"/>
      <w:u w:val="single"/>
    </w:rPr>
  </w:style>
  <w:style w:type="table" w:styleId="PlainTable5">
    <w:name w:val="Plain Table 5"/>
    <w:basedOn w:val="TableNormal"/>
    <w:uiPriority w:val="45"/>
    <w:rsid w:val="00571A8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71A8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B09C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9C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40960">
      <w:bodyDiv w:val="1"/>
      <w:marLeft w:val="0"/>
      <w:marRight w:val="0"/>
      <w:marTop w:val="0"/>
      <w:marBottom w:val="0"/>
      <w:divBdr>
        <w:top w:val="none" w:sz="0" w:space="0" w:color="auto"/>
        <w:left w:val="none" w:sz="0" w:space="0" w:color="auto"/>
        <w:bottom w:val="none" w:sz="0" w:space="0" w:color="auto"/>
        <w:right w:val="none" w:sz="0" w:space="0" w:color="auto"/>
      </w:divBdr>
    </w:div>
    <w:div w:id="101266185">
      <w:bodyDiv w:val="1"/>
      <w:marLeft w:val="0"/>
      <w:marRight w:val="0"/>
      <w:marTop w:val="0"/>
      <w:marBottom w:val="0"/>
      <w:divBdr>
        <w:top w:val="none" w:sz="0" w:space="0" w:color="auto"/>
        <w:left w:val="none" w:sz="0" w:space="0" w:color="auto"/>
        <w:bottom w:val="none" w:sz="0" w:space="0" w:color="auto"/>
        <w:right w:val="none" w:sz="0" w:space="0" w:color="auto"/>
      </w:divBdr>
    </w:div>
    <w:div w:id="104813827">
      <w:bodyDiv w:val="1"/>
      <w:marLeft w:val="0"/>
      <w:marRight w:val="0"/>
      <w:marTop w:val="0"/>
      <w:marBottom w:val="0"/>
      <w:divBdr>
        <w:top w:val="none" w:sz="0" w:space="0" w:color="auto"/>
        <w:left w:val="none" w:sz="0" w:space="0" w:color="auto"/>
        <w:bottom w:val="none" w:sz="0" w:space="0" w:color="auto"/>
        <w:right w:val="none" w:sz="0" w:space="0" w:color="auto"/>
      </w:divBdr>
    </w:div>
    <w:div w:id="117920709">
      <w:bodyDiv w:val="1"/>
      <w:marLeft w:val="0"/>
      <w:marRight w:val="0"/>
      <w:marTop w:val="0"/>
      <w:marBottom w:val="0"/>
      <w:divBdr>
        <w:top w:val="none" w:sz="0" w:space="0" w:color="auto"/>
        <w:left w:val="none" w:sz="0" w:space="0" w:color="auto"/>
        <w:bottom w:val="none" w:sz="0" w:space="0" w:color="auto"/>
        <w:right w:val="none" w:sz="0" w:space="0" w:color="auto"/>
      </w:divBdr>
    </w:div>
    <w:div w:id="294876058">
      <w:bodyDiv w:val="1"/>
      <w:marLeft w:val="0"/>
      <w:marRight w:val="0"/>
      <w:marTop w:val="0"/>
      <w:marBottom w:val="0"/>
      <w:divBdr>
        <w:top w:val="none" w:sz="0" w:space="0" w:color="auto"/>
        <w:left w:val="none" w:sz="0" w:space="0" w:color="auto"/>
        <w:bottom w:val="none" w:sz="0" w:space="0" w:color="auto"/>
        <w:right w:val="none" w:sz="0" w:space="0" w:color="auto"/>
      </w:divBdr>
    </w:div>
    <w:div w:id="299922733">
      <w:bodyDiv w:val="1"/>
      <w:marLeft w:val="0"/>
      <w:marRight w:val="0"/>
      <w:marTop w:val="0"/>
      <w:marBottom w:val="0"/>
      <w:divBdr>
        <w:top w:val="none" w:sz="0" w:space="0" w:color="auto"/>
        <w:left w:val="none" w:sz="0" w:space="0" w:color="auto"/>
        <w:bottom w:val="none" w:sz="0" w:space="0" w:color="auto"/>
        <w:right w:val="none" w:sz="0" w:space="0" w:color="auto"/>
      </w:divBdr>
    </w:div>
    <w:div w:id="559638575">
      <w:bodyDiv w:val="1"/>
      <w:marLeft w:val="0"/>
      <w:marRight w:val="0"/>
      <w:marTop w:val="0"/>
      <w:marBottom w:val="0"/>
      <w:divBdr>
        <w:top w:val="none" w:sz="0" w:space="0" w:color="auto"/>
        <w:left w:val="none" w:sz="0" w:space="0" w:color="auto"/>
        <w:bottom w:val="none" w:sz="0" w:space="0" w:color="auto"/>
        <w:right w:val="none" w:sz="0" w:space="0" w:color="auto"/>
      </w:divBdr>
    </w:div>
    <w:div w:id="626394722">
      <w:bodyDiv w:val="1"/>
      <w:marLeft w:val="0"/>
      <w:marRight w:val="0"/>
      <w:marTop w:val="0"/>
      <w:marBottom w:val="0"/>
      <w:divBdr>
        <w:top w:val="none" w:sz="0" w:space="0" w:color="auto"/>
        <w:left w:val="none" w:sz="0" w:space="0" w:color="auto"/>
        <w:bottom w:val="none" w:sz="0" w:space="0" w:color="auto"/>
        <w:right w:val="none" w:sz="0" w:space="0" w:color="auto"/>
      </w:divBdr>
    </w:div>
    <w:div w:id="640502671">
      <w:bodyDiv w:val="1"/>
      <w:marLeft w:val="0"/>
      <w:marRight w:val="0"/>
      <w:marTop w:val="0"/>
      <w:marBottom w:val="0"/>
      <w:divBdr>
        <w:top w:val="none" w:sz="0" w:space="0" w:color="auto"/>
        <w:left w:val="none" w:sz="0" w:space="0" w:color="auto"/>
        <w:bottom w:val="none" w:sz="0" w:space="0" w:color="auto"/>
        <w:right w:val="none" w:sz="0" w:space="0" w:color="auto"/>
      </w:divBdr>
    </w:div>
    <w:div w:id="780301629">
      <w:bodyDiv w:val="1"/>
      <w:marLeft w:val="0"/>
      <w:marRight w:val="0"/>
      <w:marTop w:val="0"/>
      <w:marBottom w:val="0"/>
      <w:divBdr>
        <w:top w:val="none" w:sz="0" w:space="0" w:color="auto"/>
        <w:left w:val="none" w:sz="0" w:space="0" w:color="auto"/>
        <w:bottom w:val="none" w:sz="0" w:space="0" w:color="auto"/>
        <w:right w:val="none" w:sz="0" w:space="0" w:color="auto"/>
      </w:divBdr>
    </w:div>
    <w:div w:id="920260613">
      <w:bodyDiv w:val="1"/>
      <w:marLeft w:val="0"/>
      <w:marRight w:val="0"/>
      <w:marTop w:val="0"/>
      <w:marBottom w:val="0"/>
      <w:divBdr>
        <w:top w:val="none" w:sz="0" w:space="0" w:color="auto"/>
        <w:left w:val="none" w:sz="0" w:space="0" w:color="auto"/>
        <w:bottom w:val="none" w:sz="0" w:space="0" w:color="auto"/>
        <w:right w:val="none" w:sz="0" w:space="0" w:color="auto"/>
      </w:divBdr>
    </w:div>
    <w:div w:id="993948664">
      <w:bodyDiv w:val="1"/>
      <w:marLeft w:val="0"/>
      <w:marRight w:val="0"/>
      <w:marTop w:val="0"/>
      <w:marBottom w:val="0"/>
      <w:divBdr>
        <w:top w:val="none" w:sz="0" w:space="0" w:color="auto"/>
        <w:left w:val="none" w:sz="0" w:space="0" w:color="auto"/>
        <w:bottom w:val="none" w:sz="0" w:space="0" w:color="auto"/>
        <w:right w:val="none" w:sz="0" w:space="0" w:color="auto"/>
      </w:divBdr>
    </w:div>
    <w:div w:id="1071808338">
      <w:bodyDiv w:val="1"/>
      <w:marLeft w:val="0"/>
      <w:marRight w:val="0"/>
      <w:marTop w:val="0"/>
      <w:marBottom w:val="0"/>
      <w:divBdr>
        <w:top w:val="none" w:sz="0" w:space="0" w:color="auto"/>
        <w:left w:val="none" w:sz="0" w:space="0" w:color="auto"/>
        <w:bottom w:val="none" w:sz="0" w:space="0" w:color="auto"/>
        <w:right w:val="none" w:sz="0" w:space="0" w:color="auto"/>
      </w:divBdr>
    </w:div>
    <w:div w:id="1114522814">
      <w:bodyDiv w:val="1"/>
      <w:marLeft w:val="0"/>
      <w:marRight w:val="0"/>
      <w:marTop w:val="0"/>
      <w:marBottom w:val="0"/>
      <w:divBdr>
        <w:top w:val="none" w:sz="0" w:space="0" w:color="auto"/>
        <w:left w:val="none" w:sz="0" w:space="0" w:color="auto"/>
        <w:bottom w:val="none" w:sz="0" w:space="0" w:color="auto"/>
        <w:right w:val="none" w:sz="0" w:space="0" w:color="auto"/>
      </w:divBdr>
    </w:div>
    <w:div w:id="1145660603">
      <w:bodyDiv w:val="1"/>
      <w:marLeft w:val="0"/>
      <w:marRight w:val="0"/>
      <w:marTop w:val="0"/>
      <w:marBottom w:val="0"/>
      <w:divBdr>
        <w:top w:val="none" w:sz="0" w:space="0" w:color="auto"/>
        <w:left w:val="none" w:sz="0" w:space="0" w:color="auto"/>
        <w:bottom w:val="none" w:sz="0" w:space="0" w:color="auto"/>
        <w:right w:val="none" w:sz="0" w:space="0" w:color="auto"/>
      </w:divBdr>
    </w:div>
    <w:div w:id="1406536026">
      <w:bodyDiv w:val="1"/>
      <w:marLeft w:val="0"/>
      <w:marRight w:val="0"/>
      <w:marTop w:val="0"/>
      <w:marBottom w:val="0"/>
      <w:divBdr>
        <w:top w:val="none" w:sz="0" w:space="0" w:color="auto"/>
        <w:left w:val="none" w:sz="0" w:space="0" w:color="auto"/>
        <w:bottom w:val="none" w:sz="0" w:space="0" w:color="auto"/>
        <w:right w:val="none" w:sz="0" w:space="0" w:color="auto"/>
      </w:divBdr>
    </w:div>
    <w:div w:id="1555460386">
      <w:bodyDiv w:val="1"/>
      <w:marLeft w:val="0"/>
      <w:marRight w:val="0"/>
      <w:marTop w:val="0"/>
      <w:marBottom w:val="0"/>
      <w:divBdr>
        <w:top w:val="none" w:sz="0" w:space="0" w:color="auto"/>
        <w:left w:val="none" w:sz="0" w:space="0" w:color="auto"/>
        <w:bottom w:val="none" w:sz="0" w:space="0" w:color="auto"/>
        <w:right w:val="none" w:sz="0" w:space="0" w:color="auto"/>
      </w:divBdr>
    </w:div>
    <w:div w:id="1576084539">
      <w:bodyDiv w:val="1"/>
      <w:marLeft w:val="0"/>
      <w:marRight w:val="0"/>
      <w:marTop w:val="0"/>
      <w:marBottom w:val="0"/>
      <w:divBdr>
        <w:top w:val="none" w:sz="0" w:space="0" w:color="auto"/>
        <w:left w:val="none" w:sz="0" w:space="0" w:color="auto"/>
        <w:bottom w:val="none" w:sz="0" w:space="0" w:color="auto"/>
        <w:right w:val="none" w:sz="0" w:space="0" w:color="auto"/>
      </w:divBdr>
    </w:div>
    <w:div w:id="1639529386">
      <w:bodyDiv w:val="1"/>
      <w:marLeft w:val="0"/>
      <w:marRight w:val="0"/>
      <w:marTop w:val="0"/>
      <w:marBottom w:val="0"/>
      <w:divBdr>
        <w:top w:val="none" w:sz="0" w:space="0" w:color="auto"/>
        <w:left w:val="none" w:sz="0" w:space="0" w:color="auto"/>
        <w:bottom w:val="none" w:sz="0" w:space="0" w:color="auto"/>
        <w:right w:val="none" w:sz="0" w:space="0" w:color="auto"/>
      </w:divBdr>
    </w:div>
    <w:div w:id="1736778639">
      <w:bodyDiv w:val="1"/>
      <w:marLeft w:val="0"/>
      <w:marRight w:val="0"/>
      <w:marTop w:val="0"/>
      <w:marBottom w:val="0"/>
      <w:divBdr>
        <w:top w:val="none" w:sz="0" w:space="0" w:color="auto"/>
        <w:left w:val="none" w:sz="0" w:space="0" w:color="auto"/>
        <w:bottom w:val="none" w:sz="0" w:space="0" w:color="auto"/>
        <w:right w:val="none" w:sz="0" w:space="0" w:color="auto"/>
      </w:divBdr>
    </w:div>
    <w:div w:id="1738622465">
      <w:bodyDiv w:val="1"/>
      <w:marLeft w:val="0"/>
      <w:marRight w:val="0"/>
      <w:marTop w:val="0"/>
      <w:marBottom w:val="0"/>
      <w:divBdr>
        <w:top w:val="none" w:sz="0" w:space="0" w:color="auto"/>
        <w:left w:val="none" w:sz="0" w:space="0" w:color="auto"/>
        <w:bottom w:val="none" w:sz="0" w:space="0" w:color="auto"/>
        <w:right w:val="none" w:sz="0" w:space="0" w:color="auto"/>
      </w:divBdr>
    </w:div>
    <w:div w:id="1868331796">
      <w:bodyDiv w:val="1"/>
      <w:marLeft w:val="0"/>
      <w:marRight w:val="0"/>
      <w:marTop w:val="0"/>
      <w:marBottom w:val="0"/>
      <w:divBdr>
        <w:top w:val="none" w:sz="0" w:space="0" w:color="auto"/>
        <w:left w:val="none" w:sz="0" w:space="0" w:color="auto"/>
        <w:bottom w:val="none" w:sz="0" w:space="0" w:color="auto"/>
        <w:right w:val="none" w:sz="0" w:space="0" w:color="auto"/>
      </w:divBdr>
    </w:div>
    <w:div w:id="1906836996">
      <w:bodyDiv w:val="1"/>
      <w:marLeft w:val="0"/>
      <w:marRight w:val="0"/>
      <w:marTop w:val="0"/>
      <w:marBottom w:val="0"/>
      <w:divBdr>
        <w:top w:val="none" w:sz="0" w:space="0" w:color="auto"/>
        <w:left w:val="none" w:sz="0" w:space="0" w:color="auto"/>
        <w:bottom w:val="none" w:sz="0" w:space="0" w:color="auto"/>
        <w:right w:val="none" w:sz="0" w:space="0" w:color="auto"/>
      </w:divBdr>
    </w:div>
    <w:div w:id="196045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upport@outdoorlinkinc.com"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support@outdoorlinkinc.com"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outdoorlinkinc.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outdoorlinkinc.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outdoorlinkinc.com" TargetMode="External"/><Relationship Id="rId2" Type="http://schemas.openxmlformats.org/officeDocument/2006/relationships/hyperlink" Target="http://www.outdoorlinkinc.com"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F2899F820DDA42ABC775C17555D82C" ma:contentTypeVersion="10" ma:contentTypeDescription="Create a new document." ma:contentTypeScope="" ma:versionID="754e19e6ab3cabbb6dec8d14ad2377a6">
  <xsd:schema xmlns:xsd="http://www.w3.org/2001/XMLSchema" xmlns:xs="http://www.w3.org/2001/XMLSchema" xmlns:p="http://schemas.microsoft.com/office/2006/metadata/properties" xmlns:ns3="d1cd9003-f451-45bb-ae49-01ecd03e257a" targetNamespace="http://schemas.microsoft.com/office/2006/metadata/properties" ma:root="true" ma:fieldsID="b65bee961ccd3e6161b3af662165765b" ns3:_="">
    <xsd:import namespace="d1cd9003-f451-45bb-ae49-01ecd03e25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d9003-f451-45bb-ae49-01ecd03e25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00EE5-F1FC-43BF-9075-467D9ECC1BB2}">
  <ds:schemaRefs>
    <ds:schemaRef ds:uri="http://purl.org/dc/terms/"/>
    <ds:schemaRef ds:uri="http://schemas.openxmlformats.org/package/2006/metadata/core-properties"/>
    <ds:schemaRef ds:uri="d1cd9003-f451-45bb-ae49-01ecd03e257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380CE61-B71D-43E0-B4F8-CEFF2E25B6EE}">
  <ds:schemaRefs>
    <ds:schemaRef ds:uri="http://schemas.openxmlformats.org/officeDocument/2006/bibliography"/>
  </ds:schemaRefs>
</ds:datastoreItem>
</file>

<file path=customXml/itemProps3.xml><?xml version="1.0" encoding="utf-8"?>
<ds:datastoreItem xmlns:ds="http://schemas.openxmlformats.org/officeDocument/2006/customXml" ds:itemID="{315F5A00-4B5C-4969-8E83-A038EB058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d9003-f451-45bb-ae49-01ecd03e2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B4CD7F-F24E-4CDD-8682-91862C7E20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Evans</dc:creator>
  <cp:keywords/>
  <dc:description/>
  <cp:lastModifiedBy>manager</cp:lastModifiedBy>
  <cp:revision>5</cp:revision>
  <cp:lastPrinted>2020-07-24T18:49:00Z</cp:lastPrinted>
  <dcterms:created xsi:type="dcterms:W3CDTF">2020-07-24T18:49:00Z</dcterms:created>
  <dcterms:modified xsi:type="dcterms:W3CDTF">2020-11-11T18:16:00Z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0x0101008FF2899F820DDA42ABC775C17555D82C</vt:lpwstr>
  </property>
</Properties>
</file>